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04F5" w14:textId="77777777" w:rsidR="00624517" w:rsidRPr="00811324" w:rsidRDefault="00624517" w:rsidP="00896740">
      <w:pPr>
        <w:jc w:val="center"/>
        <w:rPr>
          <w:rStyle w:val="Utheving"/>
          <w:rFonts w:cstheme="minorHAnsi"/>
        </w:rPr>
      </w:pPr>
    </w:p>
    <w:p w14:paraId="7EDD37CB" w14:textId="3B79BC71" w:rsidR="00811324" w:rsidRPr="00811324" w:rsidRDefault="00745CE9" w:rsidP="00894A73">
      <w:pPr>
        <w:jc w:val="center"/>
        <w:rPr>
          <w:rFonts w:cstheme="minorHAnsi"/>
          <w:b/>
          <w:bCs/>
          <w:lang w:val="nn-NO"/>
        </w:rPr>
      </w:pPr>
      <w:r w:rsidRPr="00811324">
        <w:rPr>
          <w:rFonts w:cstheme="minorHAnsi"/>
          <w:b/>
          <w:bCs/>
          <w:lang w:val="nn-NO"/>
        </w:rPr>
        <w:t>Forslag til ny arkivlov – IKA Møre og Romsdal sitt høyringssvar</w:t>
      </w:r>
    </w:p>
    <w:p w14:paraId="33C6EFBC" w14:textId="2855BE75" w:rsidR="00745CE9" w:rsidRPr="00811324" w:rsidRDefault="00745CE9" w:rsidP="00896740">
      <w:pPr>
        <w:jc w:val="center"/>
        <w:rPr>
          <w:rFonts w:cstheme="minorHAnsi"/>
          <w:b/>
          <w:bCs/>
          <w:u w:val="single"/>
          <w:lang w:val="nn-NO"/>
        </w:rPr>
      </w:pPr>
      <w:bookmarkStart w:id="0" w:name="_Hlk92201065"/>
      <w:bookmarkStart w:id="1" w:name="_Hlk92456522"/>
      <w:r w:rsidRPr="00811324">
        <w:rPr>
          <w:rFonts w:cstheme="minorHAnsi"/>
          <w:b/>
          <w:bCs/>
          <w:u w:val="single"/>
          <w:lang w:val="nn-NO"/>
        </w:rPr>
        <w:t>Innle</w:t>
      </w:r>
      <w:r w:rsidR="00A97691" w:rsidRPr="00811324">
        <w:rPr>
          <w:rFonts w:cstheme="minorHAnsi"/>
          <w:b/>
          <w:bCs/>
          <w:u w:val="single"/>
          <w:lang w:val="nn-NO"/>
        </w:rPr>
        <w:t>iing</w:t>
      </w:r>
    </w:p>
    <w:p w14:paraId="64BF7FF6" w14:textId="518E297E" w:rsidR="006A0306" w:rsidRPr="00811324" w:rsidRDefault="00861146" w:rsidP="00896740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H</w:t>
      </w:r>
      <w:r w:rsidR="00407142" w:rsidRPr="00811324">
        <w:rPr>
          <w:rFonts w:cstheme="minorHAnsi"/>
          <w:lang w:val="nn-NO"/>
        </w:rPr>
        <w:t>øyringsnotatet til Kulturdepartementet</w:t>
      </w:r>
      <w:r w:rsidRPr="00811324">
        <w:rPr>
          <w:rFonts w:cstheme="minorHAnsi"/>
          <w:lang w:val="nn-NO"/>
        </w:rPr>
        <w:t xml:space="preserve"> verk</w:t>
      </w:r>
      <w:r w:rsidR="00EB1A9D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>r å vere grundig og godt gjennomarbeid</w:t>
      </w:r>
      <w:r w:rsidR="00EB1A9D" w:rsidRPr="00811324">
        <w:rPr>
          <w:rFonts w:cstheme="minorHAnsi"/>
          <w:lang w:val="nn-NO"/>
        </w:rPr>
        <w:t>d</w:t>
      </w:r>
      <w:r w:rsidRPr="00811324">
        <w:rPr>
          <w:rFonts w:cstheme="minorHAnsi"/>
          <w:lang w:val="nn-NO"/>
        </w:rPr>
        <w:t xml:space="preserve">. </w:t>
      </w:r>
      <w:r w:rsidR="00745CE9" w:rsidRPr="00811324">
        <w:rPr>
          <w:rFonts w:cstheme="minorHAnsi"/>
          <w:lang w:val="nn-NO"/>
        </w:rPr>
        <w:t>IKA Møre og Romsdal støttar intensjonen i lovforslaget om at arkivlova ikkje skal v</w:t>
      </w:r>
      <w:r w:rsidR="00DD272C" w:rsidRPr="00811324">
        <w:rPr>
          <w:rFonts w:cstheme="minorHAnsi"/>
          <w:lang w:val="nn-NO"/>
        </w:rPr>
        <w:t>e</w:t>
      </w:r>
      <w:r w:rsidR="00745CE9" w:rsidRPr="00811324">
        <w:rPr>
          <w:rFonts w:cstheme="minorHAnsi"/>
          <w:lang w:val="nn-NO"/>
        </w:rPr>
        <w:t xml:space="preserve">re til hinder, men kunne stå seg i møte med den teknologiske utviklinga. </w:t>
      </w:r>
    </w:p>
    <w:p w14:paraId="288313E5" w14:textId="18F34396" w:rsidR="00FD5CC2" w:rsidRPr="00811324" w:rsidRDefault="003E0F57" w:rsidP="00FD5CC2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I denne samanhengen ønsker IKA Møre og Romsdal å</w:t>
      </w:r>
      <w:r w:rsidR="006A0306" w:rsidRPr="00811324">
        <w:rPr>
          <w:rFonts w:cstheme="minorHAnsi"/>
          <w:lang w:val="nn-NO"/>
        </w:rPr>
        <w:t xml:space="preserve"> frem</w:t>
      </w:r>
      <w:r w:rsidR="00EB1A9D" w:rsidRPr="00811324">
        <w:rPr>
          <w:rFonts w:cstheme="minorHAnsi"/>
          <w:lang w:val="nn-NO"/>
        </w:rPr>
        <w:t>m</w:t>
      </w:r>
      <w:r w:rsidR="006A0306" w:rsidRPr="00811324">
        <w:rPr>
          <w:rFonts w:cstheme="minorHAnsi"/>
          <w:lang w:val="nn-NO"/>
        </w:rPr>
        <w:t>e</w:t>
      </w:r>
      <w:r w:rsidR="00F00BEC" w:rsidRPr="00811324">
        <w:rPr>
          <w:rFonts w:cstheme="minorHAnsi"/>
          <w:lang w:val="nn-NO"/>
        </w:rPr>
        <w:t xml:space="preserve"> at arbeide med forskrifta kjem ras</w:t>
      </w:r>
      <w:r w:rsidR="00EB1A9D" w:rsidRPr="00811324">
        <w:rPr>
          <w:rFonts w:cstheme="minorHAnsi"/>
          <w:lang w:val="nn-NO"/>
        </w:rPr>
        <w:t>k</w:t>
      </w:r>
      <w:r w:rsidR="00F00BEC" w:rsidRPr="00811324">
        <w:rPr>
          <w:rFonts w:cstheme="minorHAnsi"/>
          <w:lang w:val="nn-NO"/>
        </w:rPr>
        <w:t>t i gang då</w:t>
      </w:r>
      <w:r w:rsidR="00D15E4A" w:rsidRPr="00811324">
        <w:rPr>
          <w:rFonts w:cstheme="minorHAnsi"/>
          <w:lang w:val="nn-NO"/>
        </w:rPr>
        <w:t xml:space="preserve"> paragraf</w:t>
      </w:r>
      <w:r w:rsidR="00EB1A9D" w:rsidRPr="00811324">
        <w:rPr>
          <w:rFonts w:cstheme="minorHAnsi"/>
          <w:lang w:val="nn-NO"/>
        </w:rPr>
        <w:t>a</w:t>
      </w:r>
      <w:r w:rsidR="00D15E4A" w:rsidRPr="00811324">
        <w:rPr>
          <w:rFonts w:cstheme="minorHAnsi"/>
          <w:lang w:val="nn-NO"/>
        </w:rPr>
        <w:t xml:space="preserve">r </w:t>
      </w:r>
      <w:r w:rsidR="00F6706A" w:rsidRPr="00811324">
        <w:rPr>
          <w:rFonts w:cstheme="minorHAnsi"/>
          <w:lang w:val="nn-NO"/>
        </w:rPr>
        <w:t>i dagens arkivlov er uttekn</w:t>
      </w:r>
      <w:r w:rsidR="00EB1A9D" w:rsidRPr="00811324">
        <w:rPr>
          <w:rFonts w:cstheme="minorHAnsi"/>
          <w:lang w:val="nn-NO"/>
        </w:rPr>
        <w:t>e</w:t>
      </w:r>
      <w:r w:rsidR="00D15E4A" w:rsidRPr="00811324">
        <w:rPr>
          <w:rFonts w:cstheme="minorHAnsi"/>
          <w:lang w:val="nn-NO"/>
        </w:rPr>
        <w:t xml:space="preserve">, </w:t>
      </w:r>
      <w:r w:rsidR="00F6706A" w:rsidRPr="00811324">
        <w:rPr>
          <w:rFonts w:cstheme="minorHAnsi"/>
          <w:lang w:val="nn-NO"/>
        </w:rPr>
        <w:t>samtidig som</w:t>
      </w:r>
      <w:r w:rsidR="00D15E4A" w:rsidRPr="00811324">
        <w:rPr>
          <w:rFonts w:cstheme="minorHAnsi"/>
          <w:lang w:val="nn-NO"/>
        </w:rPr>
        <w:t xml:space="preserve"> at</w:t>
      </w:r>
      <w:r w:rsidR="00F00BEC" w:rsidRPr="00811324">
        <w:rPr>
          <w:rFonts w:cstheme="minorHAnsi"/>
          <w:lang w:val="nn-NO"/>
        </w:rPr>
        <w:t xml:space="preserve"> </w:t>
      </w:r>
      <w:r w:rsidR="00D15E4A" w:rsidRPr="00811324">
        <w:rPr>
          <w:rFonts w:cstheme="minorHAnsi"/>
          <w:lang w:val="nn-NO"/>
        </w:rPr>
        <w:t xml:space="preserve">arkivlova og forskrifta heng tett saman. </w:t>
      </w:r>
      <w:r w:rsidR="00F00BEC" w:rsidRPr="00811324">
        <w:rPr>
          <w:rFonts w:cstheme="minorHAnsi"/>
          <w:lang w:val="nn-NO"/>
        </w:rPr>
        <w:t xml:space="preserve">Det er viktig at denne prosessen </w:t>
      </w:r>
      <w:r w:rsidR="00F6706A" w:rsidRPr="00811324">
        <w:rPr>
          <w:rFonts w:cstheme="minorHAnsi"/>
          <w:lang w:val="nn-NO"/>
        </w:rPr>
        <w:t>vert</w:t>
      </w:r>
      <w:r w:rsidR="00B91D6F" w:rsidRPr="00811324">
        <w:rPr>
          <w:rFonts w:cstheme="minorHAnsi"/>
          <w:lang w:val="nn-NO"/>
        </w:rPr>
        <w:t xml:space="preserve"> godt strukturert og</w:t>
      </w:r>
      <w:r w:rsidR="00F00BEC" w:rsidRPr="00811324">
        <w:rPr>
          <w:rFonts w:cstheme="minorHAnsi"/>
          <w:lang w:val="nn-NO"/>
        </w:rPr>
        <w:t xml:space="preserve"> gjennomarbeid</w:t>
      </w:r>
      <w:r w:rsidR="00EB1A9D" w:rsidRPr="00811324">
        <w:rPr>
          <w:rFonts w:cstheme="minorHAnsi"/>
          <w:lang w:val="nn-NO"/>
        </w:rPr>
        <w:t>d</w:t>
      </w:r>
      <w:r w:rsidR="00B91D6F" w:rsidRPr="00811324">
        <w:rPr>
          <w:rFonts w:cstheme="minorHAnsi"/>
          <w:lang w:val="nn-NO"/>
        </w:rPr>
        <w:t>.</w:t>
      </w:r>
      <w:r w:rsidR="00F00BEC" w:rsidRPr="00811324">
        <w:rPr>
          <w:rFonts w:cstheme="minorHAnsi"/>
          <w:lang w:val="nn-NO"/>
        </w:rPr>
        <w:t xml:space="preserve"> </w:t>
      </w:r>
    </w:p>
    <w:p w14:paraId="3C5BAEB8" w14:textId="602C75A2" w:rsidR="00FD5CC2" w:rsidRPr="00811324" w:rsidRDefault="004F7752" w:rsidP="00FD5CC2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IKA Møre og Romsdal ø</w:t>
      </w:r>
      <w:r w:rsidR="00C47589" w:rsidRPr="00811324">
        <w:rPr>
          <w:rFonts w:cstheme="minorHAnsi"/>
          <w:lang w:val="nn-NO"/>
        </w:rPr>
        <w:t>nsker ein tyd</w:t>
      </w:r>
      <w:r w:rsidR="00EB1A9D" w:rsidRPr="00811324">
        <w:rPr>
          <w:rFonts w:cstheme="minorHAnsi"/>
          <w:lang w:val="nn-NO"/>
        </w:rPr>
        <w:t>e</w:t>
      </w:r>
      <w:r w:rsidR="00C47589" w:rsidRPr="00811324">
        <w:rPr>
          <w:rFonts w:cstheme="minorHAnsi"/>
          <w:lang w:val="nn-NO"/>
        </w:rPr>
        <w:t>legare definisjon av kva ein arkivinstitusjon er og kva kriterium som ligg til grunn for definisjonen.</w:t>
      </w:r>
      <w:r w:rsidR="001D2FCC" w:rsidRPr="00811324">
        <w:rPr>
          <w:rFonts w:cstheme="minorHAnsi"/>
          <w:lang w:val="nn-NO"/>
        </w:rPr>
        <w:t xml:space="preserve"> Kommunale arkivinstitusjonar har v</w:t>
      </w:r>
      <w:r w:rsidR="00BE0909" w:rsidRPr="00811324">
        <w:rPr>
          <w:rFonts w:cstheme="minorHAnsi"/>
          <w:lang w:val="nn-NO"/>
        </w:rPr>
        <w:t>akse</w:t>
      </w:r>
      <w:r w:rsidR="001D2FCC" w:rsidRPr="00811324">
        <w:rPr>
          <w:rFonts w:cstheme="minorHAnsi"/>
          <w:lang w:val="nn-NO"/>
        </w:rPr>
        <w:t xml:space="preserve"> seg store dei siste tiåra både med tanke på arkivvolum og kunnskap om bestanden. Vi ønsker oss d</w:t>
      </w:r>
      <w:r w:rsidR="00EB1A9D" w:rsidRPr="00811324">
        <w:rPr>
          <w:rFonts w:cstheme="minorHAnsi"/>
          <w:lang w:val="nn-NO"/>
        </w:rPr>
        <w:t>er</w:t>
      </w:r>
      <w:r w:rsidR="001D2FCC" w:rsidRPr="00811324">
        <w:rPr>
          <w:rFonts w:cstheme="minorHAnsi"/>
          <w:lang w:val="nn-NO"/>
        </w:rPr>
        <w:t xml:space="preserve">for ei utvikling som </w:t>
      </w:r>
      <w:r w:rsidR="00BE0909" w:rsidRPr="00811324">
        <w:rPr>
          <w:rFonts w:cstheme="minorHAnsi"/>
          <w:lang w:val="nn-NO"/>
        </w:rPr>
        <w:t>s</w:t>
      </w:r>
      <w:r w:rsidR="001D2FCC" w:rsidRPr="00811324">
        <w:rPr>
          <w:rFonts w:cstheme="minorHAnsi"/>
          <w:lang w:val="nn-NO"/>
        </w:rPr>
        <w:t xml:space="preserve">peglar utviklinga og veksten til arkivinstitusjonar slik at potensialet som ligg i desse institusjonane blir utnytta.  </w:t>
      </w:r>
      <w:r w:rsidR="00C47589" w:rsidRPr="00811324">
        <w:rPr>
          <w:rFonts w:cstheme="minorHAnsi"/>
          <w:lang w:val="nn-NO"/>
        </w:rPr>
        <w:t xml:space="preserve"> </w:t>
      </w:r>
    </w:p>
    <w:p w14:paraId="07396168" w14:textId="5C1A3143" w:rsidR="00FD5CC2" w:rsidRPr="00811324" w:rsidRDefault="00EB1A9D" w:rsidP="00FD5CC2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Klarare</w:t>
      </w:r>
      <w:r w:rsidR="00FD5CC2" w:rsidRPr="00811324">
        <w:rPr>
          <w:rFonts w:cstheme="minorHAnsi"/>
          <w:lang w:val="nn-NO"/>
        </w:rPr>
        <w:t xml:space="preserve"> retningslinjer </w:t>
      </w:r>
      <w:r w:rsidR="004F7752" w:rsidRPr="00811324">
        <w:rPr>
          <w:rFonts w:cstheme="minorHAnsi"/>
          <w:lang w:val="nn-NO"/>
        </w:rPr>
        <w:t>for k</w:t>
      </w:r>
      <w:r w:rsidR="00C47589" w:rsidRPr="00811324">
        <w:rPr>
          <w:rFonts w:cstheme="minorHAnsi"/>
          <w:lang w:val="nn-NO"/>
        </w:rPr>
        <w:t>orleis ein</w:t>
      </w:r>
      <w:r w:rsidR="004F7752" w:rsidRPr="00811324">
        <w:rPr>
          <w:rFonts w:cstheme="minorHAnsi"/>
          <w:lang w:val="nn-NO"/>
        </w:rPr>
        <w:t xml:space="preserve"> arkivinstitusjon</w:t>
      </w:r>
      <w:r w:rsidR="00C47589" w:rsidRPr="00811324">
        <w:rPr>
          <w:rFonts w:cstheme="minorHAnsi"/>
          <w:lang w:val="nn-NO"/>
        </w:rPr>
        <w:t xml:space="preserve"> kan bevare</w:t>
      </w:r>
      <w:r w:rsidR="00D15E4A" w:rsidRPr="00811324">
        <w:rPr>
          <w:rFonts w:cstheme="minorHAnsi"/>
          <w:lang w:val="nn-NO"/>
        </w:rPr>
        <w:t>, forvalte</w:t>
      </w:r>
      <w:r w:rsidR="00C47589" w:rsidRPr="00811324">
        <w:rPr>
          <w:rFonts w:cstheme="minorHAnsi"/>
          <w:lang w:val="nn-NO"/>
        </w:rPr>
        <w:t xml:space="preserve"> og behandle personopplysningar</w:t>
      </w:r>
      <w:r w:rsidRPr="00811324">
        <w:rPr>
          <w:rFonts w:cstheme="minorHAnsi"/>
          <w:lang w:val="nn-NO"/>
        </w:rPr>
        <w:t xml:space="preserve"> er ønska</w:t>
      </w:r>
      <w:r w:rsidR="00F6706A" w:rsidRPr="00811324">
        <w:rPr>
          <w:rFonts w:cstheme="minorHAnsi"/>
          <w:lang w:val="nn-NO"/>
        </w:rPr>
        <w:t>.</w:t>
      </w:r>
      <w:r w:rsidR="00486CE4" w:rsidRPr="00811324">
        <w:rPr>
          <w:rFonts w:cstheme="minorHAnsi"/>
          <w:lang w:val="nn-NO"/>
        </w:rPr>
        <w:t xml:space="preserve"> Eigarar av kommunale arkivinstitusjonar må ha større fridom til å delegere arbeidsoppgåver til arkivinstitusjonar.</w:t>
      </w:r>
      <w:r w:rsidR="001D2FCC" w:rsidRPr="00811324">
        <w:rPr>
          <w:rFonts w:cstheme="minorHAnsi"/>
          <w:lang w:val="nn-NO"/>
        </w:rPr>
        <w:t xml:space="preserve"> </w:t>
      </w:r>
      <w:r w:rsidR="00F6706A" w:rsidRPr="00811324">
        <w:rPr>
          <w:rFonts w:cstheme="minorHAnsi"/>
          <w:lang w:val="nn-NO"/>
        </w:rPr>
        <w:t xml:space="preserve"> Dette vil</w:t>
      </w:r>
      <w:r w:rsidR="00D15E4A" w:rsidRPr="00811324">
        <w:rPr>
          <w:rFonts w:cstheme="minorHAnsi"/>
          <w:lang w:val="nn-NO"/>
        </w:rPr>
        <w:t xml:space="preserve"> føre til </w:t>
      </w:r>
      <w:r w:rsidR="00C47589" w:rsidRPr="00811324">
        <w:rPr>
          <w:rFonts w:cstheme="minorHAnsi"/>
          <w:lang w:val="nn-NO"/>
        </w:rPr>
        <w:t>meir effektiv offentleg forvaltning</w:t>
      </w:r>
      <w:r w:rsidR="001D2FCC" w:rsidRPr="00811324">
        <w:rPr>
          <w:rFonts w:cstheme="minorHAnsi"/>
          <w:lang w:val="nn-NO"/>
        </w:rPr>
        <w:t xml:space="preserve">. </w:t>
      </w:r>
    </w:p>
    <w:p w14:paraId="3ABA4869" w14:textId="7BF8AA48" w:rsidR="00C41727" w:rsidRPr="00811324" w:rsidRDefault="004F7752" w:rsidP="00FD5CC2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IKA Møre og Romsdal oppfordrar Kulturdepartementet til å konkretisere eit ansvar for privatarkiva.</w:t>
      </w:r>
      <w:bookmarkEnd w:id="0"/>
      <w:r w:rsidR="00486CE4" w:rsidRPr="00811324">
        <w:rPr>
          <w:rFonts w:cstheme="minorHAnsi"/>
          <w:lang w:val="nn-NO"/>
        </w:rPr>
        <w:t xml:space="preserve"> I NOU 2019:9 (Frå kalveskinn til datasjø) vert ansvaret for privatarkivarbeidet lagt på</w:t>
      </w:r>
      <w:r w:rsidR="0045459E" w:rsidRPr="00811324">
        <w:rPr>
          <w:rFonts w:cstheme="minorHAnsi"/>
          <w:lang w:val="nn-NO"/>
        </w:rPr>
        <w:t xml:space="preserve"> </w:t>
      </w:r>
      <w:r w:rsidR="00486CE4" w:rsidRPr="00811324">
        <w:rPr>
          <w:rFonts w:cstheme="minorHAnsi"/>
          <w:lang w:val="nn-NO"/>
        </w:rPr>
        <w:t xml:space="preserve">fylkeskommunane. Dette er ikkje </w:t>
      </w:r>
      <w:r w:rsidR="00BE0909" w:rsidRPr="00811324">
        <w:rPr>
          <w:rFonts w:cstheme="minorHAnsi"/>
          <w:lang w:val="nn-NO"/>
        </w:rPr>
        <w:t>følgt</w:t>
      </w:r>
      <w:r w:rsidR="00486CE4" w:rsidRPr="00811324">
        <w:rPr>
          <w:rFonts w:cstheme="minorHAnsi"/>
          <w:lang w:val="nn-NO"/>
        </w:rPr>
        <w:t xml:space="preserve"> opp i det nye lovforslaget. IKA Møre Romsdal oppfordrar til å ta inn forslaget frå NOUen i den nye arkivlova</w:t>
      </w:r>
      <w:r w:rsidR="00862DAD" w:rsidRPr="00811324">
        <w:rPr>
          <w:rFonts w:cstheme="minorHAnsi"/>
          <w:lang w:val="nn-NO"/>
        </w:rPr>
        <w:t>, a</w:t>
      </w:r>
      <w:r w:rsidR="00FD5CC2" w:rsidRPr="00811324">
        <w:rPr>
          <w:rFonts w:cstheme="minorHAnsi"/>
          <w:lang w:val="nn-NO"/>
        </w:rPr>
        <w:t>t fylkeskommunen får eit regionalt ansvar for privatarkivarbeid.</w:t>
      </w:r>
    </w:p>
    <w:p w14:paraId="73AFED55" w14:textId="592CF04E" w:rsidR="00521A3C" w:rsidRPr="00811324" w:rsidRDefault="00521A3C" w:rsidP="00521A3C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Vi oppfordrar Kulturdepartementet å tilføre eit ledd i verkeområdet til §</w:t>
      </w:r>
      <w:r w:rsidR="001A599B" w:rsidRPr="00811324">
        <w:rPr>
          <w:rFonts w:cstheme="minorHAnsi"/>
          <w:lang w:val="nn-NO"/>
        </w:rPr>
        <w:t xml:space="preserve"> </w:t>
      </w:r>
      <w:r w:rsidRPr="00811324">
        <w:rPr>
          <w:rFonts w:cstheme="minorHAnsi"/>
          <w:lang w:val="nn-NO"/>
        </w:rPr>
        <w:t xml:space="preserve">2 i lova om at private verksemder som utfører oppgåver på vegner av det offentlege har plikt til å danne, bevare og deretter avlevere arkiv til ein arkivinstitusjon. </w:t>
      </w:r>
    </w:p>
    <w:p w14:paraId="535BC218" w14:textId="6362979E" w:rsidR="00D123BB" w:rsidRPr="00811324" w:rsidRDefault="00D123BB" w:rsidP="00D123BB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Vi ber Kulturdepartementet</w:t>
      </w:r>
      <w:r w:rsidR="0045459E" w:rsidRPr="00811324">
        <w:rPr>
          <w:rFonts w:cstheme="minorHAnsi"/>
          <w:lang w:val="nn-NO"/>
        </w:rPr>
        <w:t xml:space="preserve"> å</w:t>
      </w:r>
      <w:r w:rsidRPr="00811324">
        <w:rPr>
          <w:rFonts w:cstheme="minorHAnsi"/>
          <w:lang w:val="nn-NO"/>
        </w:rPr>
        <w:t xml:space="preserve"> få forskriftsheimla kor lenge arkivmateriale som er digitisert skal takast vare på før det blir kassert for å hindre at uerstatteleg arkivmateriale går tapt. Vi ønsker oss også klare føringar på kva for kvalitet digitisering</w:t>
      </w:r>
      <w:r w:rsidR="0045459E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 av analogt arkivmateriale skal ha. Kvalitetssikring av digitisering</w:t>
      </w:r>
      <w:r w:rsidR="0045459E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 er også viktig for </w:t>
      </w:r>
      <w:r w:rsidR="0045459E" w:rsidRPr="00811324">
        <w:rPr>
          <w:rFonts w:cstheme="minorHAnsi"/>
          <w:lang w:val="nn-NO"/>
        </w:rPr>
        <w:t>å</w:t>
      </w:r>
      <w:r w:rsidRPr="00811324">
        <w:rPr>
          <w:rFonts w:cstheme="minorHAnsi"/>
          <w:lang w:val="nn-NO"/>
        </w:rPr>
        <w:t xml:space="preserve"> sikre at kvalitetskrava er oppnådd</w:t>
      </w:r>
      <w:r w:rsidR="0045459E" w:rsidRPr="00811324">
        <w:rPr>
          <w:rFonts w:cstheme="minorHAnsi"/>
          <w:lang w:val="nn-NO"/>
        </w:rPr>
        <w:t>e</w:t>
      </w:r>
      <w:r w:rsidRPr="00811324">
        <w:rPr>
          <w:rFonts w:cstheme="minorHAnsi"/>
          <w:lang w:val="nn-NO"/>
        </w:rPr>
        <w:t xml:space="preserve">. Dette bør også komme i forskrift. </w:t>
      </w:r>
    </w:p>
    <w:p w14:paraId="4A78A53D" w14:textId="32E10266" w:rsidR="00D123BB" w:rsidRPr="00811324" w:rsidRDefault="00D123BB" w:rsidP="00D123BB">
      <w:pPr>
        <w:shd w:val="clear" w:color="auto" w:fill="FFFFFF"/>
        <w:spacing w:before="120" w:line="408" w:lineRule="atLeast"/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lastRenderedPageBreak/>
        <w:t>IKA Møre og Romsdal støtt</w:t>
      </w:r>
      <w:r w:rsidR="0045459E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>r namneendringa frå Arkivverket til Nasjonalarkivet. IKA Møre og Romsdal ønsker at Nasjonalarkivet, saman med andre arkivinstitusjonar, skal v</w:t>
      </w:r>
      <w:r w:rsidR="0045459E" w:rsidRPr="00811324">
        <w:rPr>
          <w:rFonts w:cstheme="minorHAnsi"/>
          <w:lang w:val="nn-NO"/>
        </w:rPr>
        <w:t>e</w:t>
      </w:r>
      <w:r w:rsidRPr="00811324">
        <w:rPr>
          <w:rFonts w:cstheme="minorHAnsi"/>
          <w:lang w:val="nn-NO"/>
        </w:rPr>
        <w:t xml:space="preserve">re sterke utviklingsaktørar innan feltet og at dette kjem inn i lovforslaget. </w:t>
      </w:r>
    </w:p>
    <w:p w14:paraId="6367888E" w14:textId="69D983FA" w:rsidR="004F7752" w:rsidRPr="00BC14F1" w:rsidRDefault="00AA73C6" w:rsidP="00894A73">
      <w:pPr>
        <w:shd w:val="clear" w:color="auto" w:fill="FFFFFF"/>
        <w:spacing w:before="120" w:line="408" w:lineRule="atLeast"/>
        <w:rPr>
          <w:rFonts w:cstheme="minorHAnsi"/>
          <w:lang w:val="nn-NO"/>
        </w:rPr>
      </w:pPr>
      <w:r w:rsidRPr="00BC14F1">
        <w:rPr>
          <w:rFonts w:cstheme="minorHAnsi"/>
          <w:lang w:val="nn-NO"/>
        </w:rPr>
        <w:t xml:space="preserve">Høyringsvaret vil først </w:t>
      </w:r>
      <w:r w:rsidR="007762AF" w:rsidRPr="00BC14F1">
        <w:rPr>
          <w:rFonts w:cstheme="minorHAnsi"/>
          <w:lang w:val="nn-NO"/>
        </w:rPr>
        <w:t>ta opp dei tre viktigaste problemstillingene knytt til lovforslaget. Deretter følgjer ein gjennomgong av resten av lovforslaget, paragraf for paragraf.</w:t>
      </w:r>
      <w:bookmarkStart w:id="2" w:name="_Hlk92202616"/>
      <w:bookmarkEnd w:id="1"/>
    </w:p>
    <w:p w14:paraId="58A90E2C" w14:textId="77777777" w:rsidR="00BC14F1" w:rsidRPr="00894A73" w:rsidRDefault="00BC14F1" w:rsidP="00894A73">
      <w:pPr>
        <w:shd w:val="clear" w:color="auto" w:fill="FFFFFF"/>
        <w:spacing w:before="120" w:line="408" w:lineRule="atLeast"/>
        <w:rPr>
          <w:rFonts w:eastAsia="Times New Roman" w:cstheme="minorHAnsi"/>
          <w:color w:val="FF0000"/>
          <w:lang w:val="nn-NO" w:eastAsia="nb-NO"/>
        </w:rPr>
      </w:pPr>
    </w:p>
    <w:p w14:paraId="6F4C9060" w14:textId="2E422F35" w:rsidR="00FD5917" w:rsidRPr="00811324" w:rsidRDefault="002913C0" w:rsidP="00896740">
      <w:pPr>
        <w:jc w:val="center"/>
        <w:rPr>
          <w:rFonts w:cstheme="minorHAnsi"/>
          <w:b/>
          <w:bCs/>
          <w:u w:val="single"/>
          <w:lang w:val="nn-NO"/>
        </w:rPr>
      </w:pPr>
      <w:r w:rsidRPr="00811324">
        <w:rPr>
          <w:rFonts w:cstheme="minorHAnsi"/>
          <w:b/>
          <w:bCs/>
          <w:u w:val="single"/>
          <w:lang w:val="nn-NO"/>
        </w:rPr>
        <w:t>Definisjon av omgrepet a</w:t>
      </w:r>
      <w:r w:rsidR="00C41727" w:rsidRPr="00811324">
        <w:rPr>
          <w:rFonts w:cstheme="minorHAnsi"/>
          <w:b/>
          <w:bCs/>
          <w:u w:val="single"/>
          <w:lang w:val="nn-NO"/>
        </w:rPr>
        <w:t>rkivinstitusjon</w:t>
      </w:r>
      <w:r w:rsidR="005E0348" w:rsidRPr="00811324">
        <w:rPr>
          <w:rFonts w:cstheme="minorHAnsi"/>
          <w:b/>
          <w:bCs/>
          <w:u w:val="single"/>
          <w:lang w:val="nn-NO"/>
        </w:rPr>
        <w:t xml:space="preserve"> §10</w:t>
      </w:r>
    </w:p>
    <w:p w14:paraId="0BDFB02B" w14:textId="5BA88F48" w:rsidR="00AA73C6" w:rsidRPr="00811324" w:rsidRDefault="00FD5917" w:rsidP="00896740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Avleveringsplikta for kommun</w:t>
      </w:r>
      <w:r w:rsidR="00225E84" w:rsidRPr="00811324">
        <w:rPr>
          <w:rFonts w:cstheme="minorHAnsi"/>
          <w:lang w:val="nn-NO"/>
        </w:rPr>
        <w:t>ar</w:t>
      </w:r>
      <w:r w:rsidRPr="00811324">
        <w:rPr>
          <w:rFonts w:cstheme="minorHAnsi"/>
          <w:lang w:val="nn-NO"/>
        </w:rPr>
        <w:t xml:space="preserve"> og fylkeskommun</w:t>
      </w:r>
      <w:r w:rsidR="00225E84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r er per dags dato </w:t>
      </w:r>
      <w:r w:rsidR="00225E84" w:rsidRPr="00811324">
        <w:rPr>
          <w:rFonts w:cstheme="minorHAnsi"/>
          <w:lang w:val="nn-NO"/>
        </w:rPr>
        <w:t>fastsett</w:t>
      </w:r>
      <w:r w:rsidRPr="00811324">
        <w:rPr>
          <w:rFonts w:cstheme="minorHAnsi"/>
          <w:lang w:val="nn-NO"/>
        </w:rPr>
        <w:t xml:space="preserve"> i arkivforskrift</w:t>
      </w:r>
      <w:r w:rsidR="00225E84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 § 18. Kulturdepartementets forskrift introduserer e</w:t>
      </w:r>
      <w:r w:rsidR="00225E84" w:rsidRPr="00811324">
        <w:rPr>
          <w:rFonts w:cstheme="minorHAnsi"/>
          <w:lang w:val="nn-NO"/>
        </w:rPr>
        <w:t>i</w:t>
      </w:r>
      <w:r w:rsidRPr="00811324">
        <w:rPr>
          <w:rFonts w:cstheme="minorHAnsi"/>
          <w:lang w:val="nn-NO"/>
        </w:rPr>
        <w:t xml:space="preserve"> lovfest</w:t>
      </w:r>
      <w:r w:rsidR="00225E84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 plikt for kommun</w:t>
      </w:r>
      <w:r w:rsidR="00225E84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>r</w:t>
      </w:r>
      <w:r w:rsidR="009F49D7" w:rsidRPr="00811324">
        <w:rPr>
          <w:rFonts w:cstheme="minorHAnsi"/>
          <w:lang w:val="nn-NO"/>
        </w:rPr>
        <w:t xml:space="preserve"> om</w:t>
      </w:r>
      <w:r w:rsidRPr="00811324">
        <w:rPr>
          <w:rFonts w:cstheme="minorHAnsi"/>
          <w:lang w:val="nn-NO"/>
        </w:rPr>
        <w:t xml:space="preserve"> å ha dedikerte arkivdepot og plikt til å deponere eldre og avslutt</w:t>
      </w:r>
      <w:r w:rsidR="00225E84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 arkiv til langtidsbevaring i depot. Dette </w:t>
      </w:r>
      <w:r w:rsidRPr="00BC14F1">
        <w:rPr>
          <w:rFonts w:cstheme="minorHAnsi"/>
          <w:lang w:val="nn-NO"/>
        </w:rPr>
        <w:t>er bra.</w:t>
      </w:r>
      <w:r w:rsidR="00AA73C6" w:rsidRPr="00BC14F1">
        <w:rPr>
          <w:rFonts w:cstheme="minorHAnsi"/>
          <w:lang w:val="nn-NO"/>
        </w:rPr>
        <w:t xml:space="preserve"> Det regionale arkivarbeidet er ein del av den lokale og regionale identitetsbygginga. Sterke regionale arkivinstitusjonar er eit supplement til den nasjonale arkivforvaltninga, og vil gi positive ringverknadar. </w:t>
      </w:r>
      <w:r w:rsidRPr="00BC14F1">
        <w:rPr>
          <w:rFonts w:cstheme="minorHAnsi"/>
          <w:lang w:val="nn-NO"/>
        </w:rPr>
        <w:t>IKA Møre og Romsdal øn</w:t>
      </w:r>
      <w:r w:rsidR="00A833F6" w:rsidRPr="00BC14F1">
        <w:rPr>
          <w:rFonts w:cstheme="minorHAnsi"/>
          <w:lang w:val="nn-NO"/>
        </w:rPr>
        <w:t>sker</w:t>
      </w:r>
      <w:r w:rsidRPr="00BC14F1">
        <w:rPr>
          <w:rFonts w:cstheme="minorHAnsi"/>
          <w:lang w:val="nn-NO"/>
        </w:rPr>
        <w:t xml:space="preserve"> derimot </w:t>
      </w:r>
      <w:r w:rsidR="001A599B" w:rsidRPr="00BC14F1">
        <w:rPr>
          <w:rFonts w:cstheme="minorHAnsi"/>
          <w:lang w:val="nn-NO"/>
        </w:rPr>
        <w:t xml:space="preserve"> at det blir gjort tydelegare </w:t>
      </w:r>
      <w:r w:rsidRPr="00BC14F1">
        <w:rPr>
          <w:rFonts w:cstheme="minorHAnsi"/>
          <w:lang w:val="nn-NO"/>
        </w:rPr>
        <w:t xml:space="preserve">kva </w:t>
      </w:r>
      <w:r w:rsidR="00225E84" w:rsidRPr="00BC14F1">
        <w:rPr>
          <w:rFonts w:cstheme="minorHAnsi"/>
          <w:lang w:val="nn-NO"/>
        </w:rPr>
        <w:t>kriterium</w:t>
      </w:r>
      <w:r w:rsidRPr="00BC14F1">
        <w:rPr>
          <w:rFonts w:cstheme="minorHAnsi"/>
          <w:lang w:val="nn-NO"/>
        </w:rPr>
        <w:t xml:space="preserve"> som </w:t>
      </w:r>
      <w:r w:rsidRPr="00811324">
        <w:rPr>
          <w:rFonts w:cstheme="minorHAnsi"/>
          <w:lang w:val="nn-NO"/>
        </w:rPr>
        <w:t xml:space="preserve">ligg til gunn for </w:t>
      </w:r>
      <w:r w:rsidR="00687B9E" w:rsidRPr="00811324">
        <w:rPr>
          <w:rFonts w:cstheme="minorHAnsi"/>
          <w:lang w:val="nn-NO"/>
        </w:rPr>
        <w:t xml:space="preserve">definisjonen av </w:t>
      </w:r>
      <w:r w:rsidRPr="00811324">
        <w:rPr>
          <w:rFonts w:cstheme="minorHAnsi"/>
          <w:lang w:val="nn-NO"/>
        </w:rPr>
        <w:t xml:space="preserve">ein arkivinstitusjon. IKA Møre og Romsdal </w:t>
      </w:r>
      <w:r w:rsidR="00896740" w:rsidRPr="00811324">
        <w:rPr>
          <w:rFonts w:cstheme="minorHAnsi"/>
          <w:lang w:val="nn-NO"/>
        </w:rPr>
        <w:t>er</w:t>
      </w:r>
      <w:r w:rsidR="005E3A9D" w:rsidRPr="00811324">
        <w:rPr>
          <w:rFonts w:cstheme="minorHAnsi"/>
          <w:lang w:val="nn-NO"/>
        </w:rPr>
        <w:t xml:space="preserve"> ein av arkivinstitusjonane som er</w:t>
      </w:r>
      <w:r w:rsidRPr="00811324">
        <w:rPr>
          <w:rFonts w:cstheme="minorHAnsi"/>
          <w:lang w:val="nn-NO"/>
        </w:rPr>
        <w:t xml:space="preserve"> utanfor offentleg sektor og ergo utanfor forvaltningslova</w:t>
      </w:r>
      <w:r w:rsidR="001A599B" w:rsidRPr="00811324">
        <w:rPr>
          <w:rFonts w:cstheme="minorHAnsi"/>
          <w:lang w:val="nn-NO"/>
        </w:rPr>
        <w:t xml:space="preserve"> </w:t>
      </w:r>
      <w:r w:rsidRPr="00811324">
        <w:rPr>
          <w:rFonts w:cstheme="minorHAnsi"/>
          <w:lang w:val="nn-NO"/>
        </w:rPr>
        <w:t>s</w:t>
      </w:r>
      <w:r w:rsidR="001A599B" w:rsidRPr="00811324">
        <w:rPr>
          <w:rFonts w:cstheme="minorHAnsi"/>
          <w:lang w:val="nn-NO"/>
        </w:rPr>
        <w:t>itt</w:t>
      </w:r>
      <w:r w:rsidRPr="00811324">
        <w:rPr>
          <w:rFonts w:cstheme="minorHAnsi"/>
          <w:lang w:val="nn-NO"/>
        </w:rPr>
        <w:t xml:space="preserve"> område</w:t>
      </w:r>
      <w:r w:rsidR="00AA73C6" w:rsidRPr="00811324">
        <w:rPr>
          <w:rFonts w:cstheme="minorHAnsi"/>
          <w:lang w:val="nn-NO"/>
        </w:rPr>
        <w:t xml:space="preserve"> </w:t>
      </w:r>
    </w:p>
    <w:bookmarkEnd w:id="2"/>
    <w:p w14:paraId="3F02EBB1" w14:textId="2855EE8F" w:rsidR="00877B0E" w:rsidRPr="00811324" w:rsidRDefault="00E15941" w:rsidP="00777BB3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Dei siste tiår</w:t>
      </w:r>
      <w:r w:rsidR="00687B9E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 har dei kommunale arkivinstitusjonane</w:t>
      </w:r>
      <w:r w:rsidR="00290FCF" w:rsidRPr="00811324">
        <w:rPr>
          <w:rFonts w:cstheme="minorHAnsi"/>
          <w:lang w:val="nn-NO"/>
        </w:rPr>
        <w:t xml:space="preserve"> hatt</w:t>
      </w:r>
      <w:r w:rsidRPr="00811324">
        <w:rPr>
          <w:rFonts w:cstheme="minorHAnsi"/>
          <w:lang w:val="nn-NO"/>
        </w:rPr>
        <w:t xml:space="preserve"> rask fram</w:t>
      </w:r>
      <w:r w:rsidR="00290FCF" w:rsidRPr="00811324">
        <w:rPr>
          <w:rFonts w:cstheme="minorHAnsi"/>
          <w:lang w:val="nn-NO"/>
        </w:rPr>
        <w:t>vekst</w:t>
      </w:r>
      <w:r w:rsidR="00FD5CC2" w:rsidRPr="00811324">
        <w:rPr>
          <w:rFonts w:cstheme="minorHAnsi"/>
          <w:lang w:val="nn-NO"/>
        </w:rPr>
        <w:t xml:space="preserve"> og </w:t>
      </w:r>
      <w:r w:rsidR="004C6131" w:rsidRPr="00811324">
        <w:rPr>
          <w:rFonts w:cstheme="minorHAnsi"/>
          <w:lang w:val="nn-NO"/>
        </w:rPr>
        <w:t>vorte</w:t>
      </w:r>
      <w:r w:rsidR="00FD5CC2" w:rsidRPr="00811324">
        <w:rPr>
          <w:rFonts w:cstheme="minorHAnsi"/>
          <w:lang w:val="nn-NO"/>
        </w:rPr>
        <w:t xml:space="preserve"> </w:t>
      </w:r>
      <w:r w:rsidR="004C6131" w:rsidRPr="00811324">
        <w:rPr>
          <w:rFonts w:cstheme="minorHAnsi"/>
          <w:lang w:val="nn-NO"/>
        </w:rPr>
        <w:t>sjølvstendige</w:t>
      </w:r>
      <w:r w:rsidR="00FD5CC2" w:rsidRPr="00811324">
        <w:rPr>
          <w:rFonts w:cstheme="minorHAnsi"/>
          <w:lang w:val="nn-NO"/>
        </w:rPr>
        <w:t xml:space="preserve"> kunnskapsinstitusjonar som sit på</w:t>
      </w:r>
      <w:r w:rsidR="004C6131" w:rsidRPr="00811324">
        <w:rPr>
          <w:rFonts w:cstheme="minorHAnsi"/>
          <w:lang w:val="nn-NO"/>
        </w:rPr>
        <w:t xml:space="preserve"> ein</w:t>
      </w:r>
      <w:r w:rsidR="00FD5CC2" w:rsidRPr="00811324">
        <w:rPr>
          <w:rFonts w:cstheme="minorHAnsi"/>
          <w:lang w:val="nn-NO"/>
        </w:rPr>
        <w:t xml:space="preserve"> kompetanse</w:t>
      </w:r>
      <w:r w:rsidR="004C6131" w:rsidRPr="00811324">
        <w:rPr>
          <w:rFonts w:cstheme="minorHAnsi"/>
          <w:lang w:val="nn-NO"/>
        </w:rPr>
        <w:t xml:space="preserve"> kommunane i Noreg </w:t>
      </w:r>
      <w:r w:rsidR="00FD5CC2" w:rsidRPr="00811324">
        <w:rPr>
          <w:rFonts w:cstheme="minorHAnsi"/>
          <w:lang w:val="nn-NO"/>
        </w:rPr>
        <w:t>manglar.</w:t>
      </w:r>
      <w:r w:rsidR="00FD5CC2" w:rsidRPr="00811324">
        <w:rPr>
          <w:rFonts w:cstheme="minorHAnsi"/>
          <w:color w:val="00B0F0"/>
          <w:lang w:val="nn-NO"/>
        </w:rPr>
        <w:t xml:space="preserve"> </w:t>
      </w:r>
      <w:r w:rsidR="00FD5CC2" w:rsidRPr="00811324">
        <w:rPr>
          <w:rFonts w:cstheme="minorHAnsi"/>
          <w:lang w:val="nn-NO"/>
        </w:rPr>
        <w:t>Kulturdepartementets forslag til ny arkivlov gir ikkje rom for endringar eller utvikling av kommunale arkivdepot</w:t>
      </w:r>
      <w:r w:rsidR="007E53DE" w:rsidRPr="00811324">
        <w:rPr>
          <w:rFonts w:cstheme="minorHAnsi"/>
          <w:lang w:val="nn-NO"/>
        </w:rPr>
        <w:t>, og IKA Møre og Romsdal meiner at det nye lovutk</w:t>
      </w:r>
      <w:r w:rsidR="004C6131" w:rsidRPr="00811324">
        <w:rPr>
          <w:rFonts w:cstheme="minorHAnsi"/>
          <w:lang w:val="nn-NO"/>
        </w:rPr>
        <w:t>astet</w:t>
      </w:r>
      <w:r w:rsidR="007E53DE" w:rsidRPr="00811324">
        <w:rPr>
          <w:rFonts w:cstheme="minorHAnsi"/>
          <w:lang w:val="nn-NO"/>
        </w:rPr>
        <w:t xml:space="preserve"> ikkje heng saman med utviklinga</w:t>
      </w:r>
      <w:r w:rsidR="0041484F" w:rsidRPr="00811324">
        <w:rPr>
          <w:rFonts w:cstheme="minorHAnsi"/>
          <w:lang w:val="nn-NO"/>
        </w:rPr>
        <w:t xml:space="preserve"> i samfunnet</w:t>
      </w:r>
      <w:r w:rsidR="007E53DE" w:rsidRPr="00811324">
        <w:rPr>
          <w:rFonts w:cstheme="minorHAnsi"/>
          <w:lang w:val="nn-NO"/>
        </w:rPr>
        <w:t xml:space="preserve">. </w:t>
      </w:r>
      <w:r w:rsidR="00CB281B" w:rsidRPr="00811324">
        <w:rPr>
          <w:rFonts w:cstheme="minorHAnsi"/>
          <w:lang w:val="nn-NO"/>
        </w:rPr>
        <w:t>Kommunane ønske</w:t>
      </w:r>
      <w:r w:rsidR="00FD5CC2" w:rsidRPr="00811324">
        <w:rPr>
          <w:rFonts w:cstheme="minorHAnsi"/>
          <w:lang w:val="nn-NO"/>
        </w:rPr>
        <w:t>r</w:t>
      </w:r>
      <w:r w:rsidR="00CB281B" w:rsidRPr="00811324">
        <w:rPr>
          <w:rFonts w:cstheme="minorHAnsi"/>
          <w:lang w:val="nn-NO"/>
        </w:rPr>
        <w:t xml:space="preserve"> </w:t>
      </w:r>
      <w:r w:rsidR="007E53DE" w:rsidRPr="00811324">
        <w:rPr>
          <w:rFonts w:cstheme="minorHAnsi"/>
          <w:lang w:val="nn-NO"/>
        </w:rPr>
        <w:t xml:space="preserve">å deponere </w:t>
      </w:r>
      <w:r w:rsidR="00CB281B" w:rsidRPr="00811324">
        <w:rPr>
          <w:rFonts w:cstheme="minorHAnsi"/>
          <w:lang w:val="nn-NO"/>
        </w:rPr>
        <w:t>meir og meir arkiv, både elektronisk</w:t>
      </w:r>
      <w:r w:rsidR="001A599B" w:rsidRPr="00811324">
        <w:rPr>
          <w:rFonts w:cstheme="minorHAnsi"/>
          <w:lang w:val="nn-NO"/>
        </w:rPr>
        <w:t>-</w:t>
      </w:r>
      <w:r w:rsidR="00CB281B" w:rsidRPr="00811324">
        <w:rPr>
          <w:rFonts w:cstheme="minorHAnsi"/>
          <w:lang w:val="nn-NO"/>
        </w:rPr>
        <w:t xml:space="preserve"> og papirarkiv, til depot. </w:t>
      </w:r>
      <w:r w:rsidR="008B2A82" w:rsidRPr="00811324">
        <w:rPr>
          <w:rFonts w:cstheme="minorHAnsi"/>
          <w:lang w:val="nn-NO"/>
        </w:rPr>
        <w:t>Når arkivmateriale flyttar frå kommune til arkivinstitusjon, flyttar også kompetansen og forvaltningsefaringane</w:t>
      </w:r>
      <w:r w:rsidR="00777BB3" w:rsidRPr="00811324">
        <w:rPr>
          <w:rFonts w:cstheme="minorHAnsi"/>
          <w:lang w:val="nn-NO"/>
        </w:rPr>
        <w:t xml:space="preserve"> </w:t>
      </w:r>
      <w:r w:rsidR="008B2A82" w:rsidRPr="00811324">
        <w:rPr>
          <w:rFonts w:cstheme="minorHAnsi"/>
          <w:lang w:val="nn-NO"/>
        </w:rPr>
        <w:t>og dermed også utviklinga av tenester innanfor feltet.</w:t>
      </w:r>
      <w:r w:rsidR="00777BB3" w:rsidRPr="00811324">
        <w:rPr>
          <w:rFonts w:cstheme="minorHAnsi"/>
          <w:lang w:val="nn-NO"/>
        </w:rPr>
        <w:t xml:space="preserve"> </w:t>
      </w:r>
      <w:r w:rsidR="00CB281B" w:rsidRPr="00811324">
        <w:rPr>
          <w:rFonts w:cstheme="minorHAnsi"/>
          <w:lang w:val="nn-NO"/>
        </w:rPr>
        <w:t>Dette skjer</w:t>
      </w:r>
      <w:r w:rsidR="00B11AF9" w:rsidRPr="00811324">
        <w:rPr>
          <w:rFonts w:cstheme="minorHAnsi"/>
          <w:lang w:val="nn-NO"/>
        </w:rPr>
        <w:t xml:space="preserve"> </w:t>
      </w:r>
      <w:r w:rsidR="00CB281B" w:rsidRPr="00811324">
        <w:rPr>
          <w:rFonts w:cstheme="minorHAnsi"/>
          <w:lang w:val="nn-NO"/>
        </w:rPr>
        <w:t>s</w:t>
      </w:r>
      <w:r w:rsidR="00180D74" w:rsidRPr="00811324">
        <w:rPr>
          <w:rFonts w:cstheme="minorHAnsi"/>
          <w:lang w:val="nn-NO"/>
        </w:rPr>
        <w:t xml:space="preserve">amtidig med </w:t>
      </w:r>
      <w:r w:rsidR="00CB281B" w:rsidRPr="00811324">
        <w:rPr>
          <w:rFonts w:cstheme="minorHAnsi"/>
          <w:lang w:val="nn-NO"/>
        </w:rPr>
        <w:t>ei</w:t>
      </w:r>
      <w:r w:rsidR="00180D74" w:rsidRPr="00811324">
        <w:rPr>
          <w:rFonts w:cstheme="minorHAnsi"/>
          <w:lang w:val="nn-NO"/>
        </w:rPr>
        <w:t xml:space="preserve"> </w:t>
      </w:r>
      <w:r w:rsidR="00B11AF9" w:rsidRPr="00811324">
        <w:rPr>
          <w:rFonts w:cstheme="minorHAnsi"/>
          <w:lang w:val="nn-NO"/>
        </w:rPr>
        <w:t>auka</w:t>
      </w:r>
      <w:r w:rsidR="00CB281B" w:rsidRPr="00811324">
        <w:rPr>
          <w:rFonts w:cstheme="minorHAnsi"/>
          <w:lang w:val="nn-NO"/>
        </w:rPr>
        <w:t xml:space="preserve"> </w:t>
      </w:r>
      <w:r w:rsidR="00BF56E3" w:rsidRPr="00811324">
        <w:rPr>
          <w:rFonts w:cstheme="minorHAnsi"/>
          <w:lang w:val="nn-NO"/>
        </w:rPr>
        <w:t xml:space="preserve">forventning </w:t>
      </w:r>
      <w:r w:rsidR="00CB281B" w:rsidRPr="00811324">
        <w:rPr>
          <w:rFonts w:cstheme="minorHAnsi"/>
          <w:lang w:val="nn-NO"/>
        </w:rPr>
        <w:t xml:space="preserve">i samfunnet </w:t>
      </w:r>
      <w:r w:rsidR="00360549" w:rsidRPr="00811324">
        <w:rPr>
          <w:rFonts w:cstheme="minorHAnsi"/>
          <w:lang w:val="nn-NO"/>
        </w:rPr>
        <w:t>om</w:t>
      </w:r>
      <w:r w:rsidR="00180D74" w:rsidRPr="00811324">
        <w:rPr>
          <w:rFonts w:cstheme="minorHAnsi"/>
          <w:lang w:val="nn-NO"/>
        </w:rPr>
        <w:t xml:space="preserve"> </w:t>
      </w:r>
      <w:r w:rsidR="00BF56E3" w:rsidRPr="00811324">
        <w:rPr>
          <w:rFonts w:cstheme="minorHAnsi"/>
          <w:lang w:val="nn-NO"/>
        </w:rPr>
        <w:t>deling</w:t>
      </w:r>
      <w:r w:rsidR="007E18EE" w:rsidRPr="00811324">
        <w:rPr>
          <w:rFonts w:cstheme="minorHAnsi"/>
          <w:lang w:val="nn-NO"/>
        </w:rPr>
        <w:t xml:space="preserve"> av data</w:t>
      </w:r>
      <w:r w:rsidR="00BF56E3" w:rsidRPr="00811324">
        <w:rPr>
          <w:rFonts w:cstheme="minorHAnsi"/>
          <w:lang w:val="nn-NO"/>
        </w:rPr>
        <w:t xml:space="preserve"> </w:t>
      </w:r>
      <w:r w:rsidR="00180D74" w:rsidRPr="00811324">
        <w:rPr>
          <w:rFonts w:cstheme="minorHAnsi"/>
          <w:lang w:val="nn-NO"/>
        </w:rPr>
        <w:t xml:space="preserve">til bruk i </w:t>
      </w:r>
      <w:r w:rsidR="00BF56E3" w:rsidRPr="00811324">
        <w:rPr>
          <w:rFonts w:cstheme="minorHAnsi"/>
          <w:lang w:val="nn-NO"/>
        </w:rPr>
        <w:t xml:space="preserve">offentleg sektor, </w:t>
      </w:r>
      <w:r w:rsidR="00180D74" w:rsidRPr="00811324">
        <w:rPr>
          <w:rFonts w:cstheme="minorHAnsi"/>
          <w:lang w:val="nn-NO"/>
        </w:rPr>
        <w:t>for</w:t>
      </w:r>
      <w:r w:rsidR="00B11AF9" w:rsidRPr="00811324">
        <w:rPr>
          <w:rFonts w:cstheme="minorHAnsi"/>
          <w:lang w:val="nn-NO"/>
        </w:rPr>
        <w:t xml:space="preserve"> </w:t>
      </w:r>
      <w:r w:rsidR="00BF56E3" w:rsidRPr="00811324">
        <w:rPr>
          <w:rFonts w:cstheme="minorHAnsi"/>
          <w:lang w:val="nn-NO"/>
        </w:rPr>
        <w:t>einskilde personar, i</w:t>
      </w:r>
      <w:r w:rsidR="007E18EE" w:rsidRPr="00811324">
        <w:rPr>
          <w:rFonts w:cstheme="minorHAnsi"/>
          <w:lang w:val="nn-NO"/>
        </w:rPr>
        <w:t xml:space="preserve"> det</w:t>
      </w:r>
      <w:r w:rsidR="00BF56E3" w:rsidRPr="00811324">
        <w:rPr>
          <w:rFonts w:cstheme="minorHAnsi"/>
          <w:lang w:val="nn-NO"/>
        </w:rPr>
        <w:t xml:space="preserve"> privat</w:t>
      </w:r>
      <w:r w:rsidR="00360549" w:rsidRPr="00811324">
        <w:rPr>
          <w:rFonts w:cstheme="minorHAnsi"/>
          <w:lang w:val="nn-NO"/>
        </w:rPr>
        <w:t>e</w:t>
      </w:r>
      <w:r w:rsidR="00BF56E3" w:rsidRPr="00811324">
        <w:rPr>
          <w:rFonts w:cstheme="minorHAnsi"/>
          <w:lang w:val="nn-NO"/>
        </w:rPr>
        <w:t xml:space="preserve"> næringsliv</w:t>
      </w:r>
      <w:r w:rsidR="007E18EE" w:rsidRPr="00811324">
        <w:rPr>
          <w:rFonts w:cstheme="minorHAnsi"/>
          <w:lang w:val="nn-NO"/>
        </w:rPr>
        <w:t>et</w:t>
      </w:r>
      <w:r w:rsidR="00BF56E3" w:rsidRPr="00811324">
        <w:rPr>
          <w:rFonts w:cstheme="minorHAnsi"/>
          <w:lang w:val="nn-NO"/>
        </w:rPr>
        <w:t xml:space="preserve"> og</w:t>
      </w:r>
      <w:r w:rsidR="00CB281B" w:rsidRPr="00811324">
        <w:rPr>
          <w:rFonts w:cstheme="minorHAnsi"/>
          <w:lang w:val="nn-NO"/>
        </w:rPr>
        <w:t xml:space="preserve"> innanfor f</w:t>
      </w:r>
      <w:r w:rsidR="00BF56E3" w:rsidRPr="00811324">
        <w:rPr>
          <w:rFonts w:cstheme="minorHAnsi"/>
          <w:lang w:val="nn-NO"/>
        </w:rPr>
        <w:t>orsking.</w:t>
      </w:r>
      <w:r w:rsidR="000A57CD" w:rsidRPr="00811324">
        <w:rPr>
          <w:rFonts w:cstheme="minorHAnsi"/>
          <w:lang w:val="nn-NO"/>
        </w:rPr>
        <w:t xml:space="preserve"> Dette </w:t>
      </w:r>
      <w:r w:rsidR="0041484F" w:rsidRPr="00811324">
        <w:rPr>
          <w:rFonts w:cstheme="minorHAnsi"/>
          <w:lang w:val="nn-NO"/>
        </w:rPr>
        <w:t>har ført til at</w:t>
      </w:r>
      <w:r w:rsidR="000A57CD" w:rsidRPr="00811324">
        <w:rPr>
          <w:rFonts w:cstheme="minorHAnsi"/>
          <w:lang w:val="nn-NO"/>
        </w:rPr>
        <w:t xml:space="preserve"> arkivinstitusjonane gradvis</w:t>
      </w:r>
      <w:r w:rsidR="0041484F" w:rsidRPr="00811324">
        <w:rPr>
          <w:rFonts w:cstheme="minorHAnsi"/>
          <w:lang w:val="nn-NO"/>
        </w:rPr>
        <w:t xml:space="preserve"> har</w:t>
      </w:r>
      <w:r w:rsidR="000A57CD" w:rsidRPr="00811324">
        <w:rPr>
          <w:rFonts w:cstheme="minorHAnsi"/>
          <w:lang w:val="nn-NO"/>
        </w:rPr>
        <w:t xml:space="preserve"> fått ei større rolle i </w:t>
      </w:r>
      <w:r w:rsidR="00FD5CC2" w:rsidRPr="00811324">
        <w:rPr>
          <w:rFonts w:cstheme="minorHAnsi"/>
          <w:lang w:val="nn-NO"/>
        </w:rPr>
        <w:t>samfunnet og i</w:t>
      </w:r>
      <w:r w:rsidR="004C6131" w:rsidRPr="00811324">
        <w:rPr>
          <w:rFonts w:cstheme="minorHAnsi"/>
          <w:lang w:val="nn-NO"/>
        </w:rPr>
        <w:t xml:space="preserve"> </w:t>
      </w:r>
      <w:r w:rsidR="000A57CD" w:rsidRPr="00811324">
        <w:rPr>
          <w:rFonts w:cstheme="minorHAnsi"/>
          <w:lang w:val="nn-NO"/>
        </w:rPr>
        <w:t>forvaltninga enn dei har hatt tidlegare.</w:t>
      </w:r>
      <w:r w:rsidR="007E53DE" w:rsidRPr="00811324">
        <w:rPr>
          <w:rFonts w:cstheme="minorHAnsi"/>
          <w:lang w:val="nn-NO"/>
        </w:rPr>
        <w:t xml:space="preserve"> IKA Møre og Romsdal ønsker ei meir effektiv og moderne forvaltning og oppfordrar derfor Kulturdepartementet til å lov</w:t>
      </w:r>
      <w:r w:rsidR="004C6131" w:rsidRPr="00811324">
        <w:rPr>
          <w:rFonts w:cstheme="minorHAnsi"/>
          <w:lang w:val="nn-NO"/>
        </w:rPr>
        <w:t>f</w:t>
      </w:r>
      <w:r w:rsidR="007E53DE" w:rsidRPr="00811324">
        <w:rPr>
          <w:rFonts w:cstheme="minorHAnsi"/>
          <w:lang w:val="nn-NO"/>
        </w:rPr>
        <w:t xml:space="preserve">este </w:t>
      </w:r>
      <w:r w:rsidR="00360549" w:rsidRPr="00811324">
        <w:rPr>
          <w:rFonts w:cstheme="minorHAnsi"/>
          <w:lang w:val="nn-NO"/>
        </w:rPr>
        <w:t xml:space="preserve">moglegheita for </w:t>
      </w:r>
      <w:r w:rsidR="007E53DE" w:rsidRPr="00811324">
        <w:rPr>
          <w:rFonts w:cstheme="minorHAnsi"/>
          <w:lang w:val="nn-NO"/>
        </w:rPr>
        <w:t>kommun</w:t>
      </w:r>
      <w:r w:rsidR="00A01577" w:rsidRPr="00811324">
        <w:rPr>
          <w:rFonts w:cstheme="minorHAnsi"/>
          <w:lang w:val="nn-NO"/>
        </w:rPr>
        <w:t xml:space="preserve">ane </w:t>
      </w:r>
      <w:r w:rsidR="007E53DE" w:rsidRPr="00811324">
        <w:rPr>
          <w:rFonts w:cstheme="minorHAnsi"/>
          <w:lang w:val="nn-NO"/>
        </w:rPr>
        <w:t>til å delegere oppgåver til arkivinstitusjonar.</w:t>
      </w:r>
      <w:r w:rsidR="00BF56E3" w:rsidRPr="00811324">
        <w:rPr>
          <w:rFonts w:cstheme="minorHAnsi"/>
          <w:lang w:val="nn-NO"/>
        </w:rPr>
        <w:t xml:space="preserve"> </w:t>
      </w:r>
    </w:p>
    <w:p w14:paraId="06E603C3" w14:textId="0FC9D9BF" w:rsidR="00D62E31" w:rsidRPr="00811324" w:rsidRDefault="00877B0E" w:rsidP="00D62E31">
      <w:pPr>
        <w:shd w:val="clear" w:color="auto" w:fill="FFFFFF"/>
        <w:spacing w:before="120" w:line="408" w:lineRule="atLeast"/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IKA Møre og Romsdal mein</w:t>
      </w:r>
      <w:r w:rsidR="00A01577" w:rsidRPr="00811324">
        <w:rPr>
          <w:rFonts w:cstheme="minorHAnsi"/>
          <w:lang w:val="nn-NO"/>
        </w:rPr>
        <w:t>e</w:t>
      </w:r>
      <w:r w:rsidRPr="00811324">
        <w:rPr>
          <w:rFonts w:cstheme="minorHAnsi"/>
          <w:lang w:val="nn-NO"/>
        </w:rPr>
        <w:t>r at offentlege arkivinstitusjonar har den kompetansen på arkivfeltet som forvaltninga manglar på deponert materiale. A</w:t>
      </w:r>
      <w:r w:rsidR="0096759D" w:rsidRPr="00811324">
        <w:rPr>
          <w:rFonts w:cstheme="minorHAnsi"/>
          <w:lang w:val="nn-NO"/>
        </w:rPr>
        <w:t>rkivlova bør</w:t>
      </w:r>
      <w:r w:rsidR="00A01577" w:rsidRPr="00811324">
        <w:rPr>
          <w:rFonts w:cstheme="minorHAnsi"/>
          <w:lang w:val="nn-NO"/>
        </w:rPr>
        <w:t xml:space="preserve"> derfor</w:t>
      </w:r>
      <w:r w:rsidR="0096759D" w:rsidRPr="00811324">
        <w:rPr>
          <w:rFonts w:cstheme="minorHAnsi"/>
          <w:lang w:val="nn-NO"/>
        </w:rPr>
        <w:t xml:space="preserve"> romme moglegheita for at </w:t>
      </w:r>
      <w:r w:rsidR="00673883" w:rsidRPr="00811324">
        <w:rPr>
          <w:rFonts w:cstheme="minorHAnsi"/>
          <w:lang w:val="nn-NO"/>
        </w:rPr>
        <w:t xml:space="preserve">offentlege </w:t>
      </w:r>
      <w:r w:rsidR="00E15941" w:rsidRPr="00811324">
        <w:rPr>
          <w:rFonts w:cstheme="minorHAnsi"/>
          <w:lang w:val="nn-NO"/>
        </w:rPr>
        <w:t xml:space="preserve">arkivinstitusjonar </w:t>
      </w:r>
      <w:r w:rsidR="005029D3" w:rsidRPr="00811324">
        <w:rPr>
          <w:rFonts w:cstheme="minorHAnsi"/>
          <w:lang w:val="nn-NO"/>
        </w:rPr>
        <w:t>blir gitt</w:t>
      </w:r>
      <w:r w:rsidR="00E15941" w:rsidRPr="00811324">
        <w:rPr>
          <w:rFonts w:cstheme="minorHAnsi"/>
          <w:lang w:val="nn-NO"/>
        </w:rPr>
        <w:t xml:space="preserve"> same myndighe</w:t>
      </w:r>
      <w:r w:rsidR="00290FCF" w:rsidRPr="00811324">
        <w:rPr>
          <w:rFonts w:cstheme="minorHAnsi"/>
          <w:lang w:val="nn-NO"/>
        </w:rPr>
        <w:t>it</w:t>
      </w:r>
      <w:r w:rsidR="00E15941" w:rsidRPr="00811324">
        <w:rPr>
          <w:rFonts w:cstheme="minorHAnsi"/>
          <w:lang w:val="nn-NO"/>
        </w:rPr>
        <w:t xml:space="preserve"> som </w:t>
      </w:r>
      <w:r w:rsidR="00A30E8E" w:rsidRPr="00811324">
        <w:rPr>
          <w:rFonts w:cstheme="minorHAnsi"/>
          <w:lang w:val="nn-NO"/>
        </w:rPr>
        <w:t>N</w:t>
      </w:r>
      <w:r w:rsidR="00E15941" w:rsidRPr="00811324">
        <w:rPr>
          <w:rFonts w:cstheme="minorHAnsi"/>
          <w:lang w:val="nn-NO"/>
        </w:rPr>
        <w:t>asjonalarkivet</w:t>
      </w:r>
      <w:r w:rsidR="009F1005" w:rsidRPr="00811324">
        <w:rPr>
          <w:rFonts w:cstheme="minorHAnsi"/>
          <w:lang w:val="nn-NO"/>
        </w:rPr>
        <w:t xml:space="preserve"> til å</w:t>
      </w:r>
      <w:r w:rsidR="000A57CD" w:rsidRPr="00811324">
        <w:rPr>
          <w:rFonts w:cstheme="minorHAnsi"/>
          <w:lang w:val="nn-NO"/>
        </w:rPr>
        <w:t xml:space="preserve"> kunne</w:t>
      </w:r>
      <w:r w:rsidR="009F1005" w:rsidRPr="00811324">
        <w:rPr>
          <w:rFonts w:cstheme="minorHAnsi"/>
          <w:lang w:val="nn-NO"/>
        </w:rPr>
        <w:t xml:space="preserve"> ta innsyn i</w:t>
      </w:r>
      <w:r w:rsidR="00E15941" w:rsidRPr="00811324">
        <w:rPr>
          <w:rFonts w:cstheme="minorHAnsi"/>
          <w:lang w:val="nn-NO"/>
        </w:rPr>
        <w:t xml:space="preserve"> deponert arkivmateriale.</w:t>
      </w:r>
      <w:r w:rsidR="0096759D" w:rsidRPr="00811324">
        <w:rPr>
          <w:rFonts w:cstheme="minorHAnsi"/>
          <w:lang w:val="nn-NO"/>
        </w:rPr>
        <w:t xml:space="preserve"> </w:t>
      </w:r>
      <w:r w:rsidR="00A01577" w:rsidRPr="00811324">
        <w:rPr>
          <w:rFonts w:cstheme="minorHAnsi"/>
          <w:lang w:val="nn-NO"/>
        </w:rPr>
        <w:t xml:space="preserve">I tillegg er det </w:t>
      </w:r>
      <w:r w:rsidR="0041484F" w:rsidRPr="00811324">
        <w:rPr>
          <w:rFonts w:cstheme="minorHAnsi"/>
          <w:lang w:val="nn-NO"/>
        </w:rPr>
        <w:t xml:space="preserve">kunstig at det er Kulturdepartementet som skal gi forskarinnsyn i arkivmateriale dei </w:t>
      </w:r>
      <w:r w:rsidR="005029D3" w:rsidRPr="00811324">
        <w:rPr>
          <w:rFonts w:cstheme="minorHAnsi"/>
          <w:lang w:val="nn-NO"/>
        </w:rPr>
        <w:t xml:space="preserve">verken </w:t>
      </w:r>
      <w:r w:rsidR="0041484F" w:rsidRPr="00811324">
        <w:rPr>
          <w:rFonts w:cstheme="minorHAnsi"/>
          <w:lang w:val="nn-NO"/>
        </w:rPr>
        <w:t>ser</w:t>
      </w:r>
      <w:r w:rsidR="005029D3" w:rsidRPr="00811324">
        <w:rPr>
          <w:rFonts w:cstheme="minorHAnsi"/>
          <w:color w:val="FF0000"/>
          <w:lang w:val="nn-NO"/>
        </w:rPr>
        <w:t xml:space="preserve"> </w:t>
      </w:r>
      <w:r w:rsidR="005029D3" w:rsidRPr="00811324">
        <w:rPr>
          <w:rFonts w:cstheme="minorHAnsi"/>
          <w:lang w:val="nn-NO"/>
        </w:rPr>
        <w:t>eller</w:t>
      </w:r>
      <w:r w:rsidR="0041484F" w:rsidRPr="00811324">
        <w:rPr>
          <w:rFonts w:cstheme="minorHAnsi"/>
          <w:lang w:val="nn-NO"/>
        </w:rPr>
        <w:t xml:space="preserve"> kjenner til. </w:t>
      </w:r>
      <w:r w:rsidR="00A01577" w:rsidRPr="00811324">
        <w:rPr>
          <w:rFonts w:cstheme="minorHAnsi"/>
          <w:lang w:val="nn-NO"/>
        </w:rPr>
        <w:t>Tilgang</w:t>
      </w:r>
      <w:r w:rsidR="0041484F" w:rsidRPr="00811324">
        <w:rPr>
          <w:rFonts w:cstheme="minorHAnsi"/>
          <w:lang w:val="nn-NO"/>
        </w:rPr>
        <w:t xml:space="preserve"> til arkivmateriale er ein </w:t>
      </w:r>
      <w:r w:rsidR="0041484F" w:rsidRPr="00811324">
        <w:rPr>
          <w:rFonts w:cstheme="minorHAnsi"/>
          <w:lang w:val="nn-NO"/>
        </w:rPr>
        <w:lastRenderedPageBreak/>
        <w:t>demokratisk rett og det skal v</w:t>
      </w:r>
      <w:r w:rsidR="00A01577" w:rsidRPr="00811324">
        <w:rPr>
          <w:rFonts w:cstheme="minorHAnsi"/>
          <w:lang w:val="nn-NO"/>
        </w:rPr>
        <w:t>e</w:t>
      </w:r>
      <w:r w:rsidR="0041484F" w:rsidRPr="00811324">
        <w:rPr>
          <w:rFonts w:cstheme="minorHAnsi"/>
          <w:lang w:val="nn-NO"/>
        </w:rPr>
        <w:t>re enkelt å få tak i dokumentasjon</w:t>
      </w:r>
      <w:r w:rsidR="00B90D44" w:rsidRPr="00811324">
        <w:rPr>
          <w:rFonts w:cstheme="minorHAnsi"/>
          <w:lang w:val="nn-NO"/>
        </w:rPr>
        <w:t xml:space="preserve"> utan mange unødvendige ledd. </w:t>
      </w:r>
      <w:r w:rsidR="00A01577" w:rsidRPr="00811324">
        <w:rPr>
          <w:rFonts w:cstheme="minorHAnsi"/>
          <w:lang w:val="nn-NO"/>
        </w:rPr>
        <w:t>I</w:t>
      </w:r>
      <w:r w:rsidR="0041484F" w:rsidRPr="00811324">
        <w:rPr>
          <w:rFonts w:cstheme="minorHAnsi"/>
          <w:lang w:val="nn-NO"/>
        </w:rPr>
        <w:t>KA Møre og Romsdal vil oppfordre Kulturdepartementet til å heimle at</w:t>
      </w:r>
      <w:r w:rsidR="002A6D3F" w:rsidRPr="00811324">
        <w:rPr>
          <w:rFonts w:cstheme="minorHAnsi"/>
          <w:lang w:val="nn-NO"/>
        </w:rPr>
        <w:t xml:space="preserve"> </w:t>
      </w:r>
      <w:r w:rsidR="00673883" w:rsidRPr="00811324">
        <w:rPr>
          <w:rFonts w:cstheme="minorHAnsi"/>
          <w:lang w:val="nn-NO"/>
        </w:rPr>
        <w:t>offentlege arkivinstitusjonar</w:t>
      </w:r>
      <w:r w:rsidR="001B156C" w:rsidRPr="00811324">
        <w:rPr>
          <w:rFonts w:cstheme="minorHAnsi"/>
          <w:lang w:val="nn-NO"/>
        </w:rPr>
        <w:t xml:space="preserve"> </w:t>
      </w:r>
      <w:r w:rsidR="0041484F" w:rsidRPr="00811324">
        <w:rPr>
          <w:rFonts w:cstheme="minorHAnsi"/>
          <w:lang w:val="nn-NO"/>
        </w:rPr>
        <w:t>skal ha tilg</w:t>
      </w:r>
      <w:r w:rsidR="00A01577" w:rsidRPr="00811324">
        <w:rPr>
          <w:rFonts w:cstheme="minorHAnsi"/>
          <w:lang w:val="nn-NO"/>
        </w:rPr>
        <w:t>a</w:t>
      </w:r>
      <w:r w:rsidR="0041484F" w:rsidRPr="00811324">
        <w:rPr>
          <w:rFonts w:cstheme="minorHAnsi"/>
          <w:lang w:val="nn-NO"/>
        </w:rPr>
        <w:t xml:space="preserve">ng </w:t>
      </w:r>
      <w:r w:rsidR="001B156C" w:rsidRPr="00811324">
        <w:rPr>
          <w:rFonts w:cstheme="minorHAnsi"/>
          <w:lang w:val="nn-NO"/>
        </w:rPr>
        <w:t>til Folkeregisteret</w:t>
      </w:r>
      <w:r w:rsidR="00A01577" w:rsidRPr="00811324">
        <w:rPr>
          <w:rFonts w:cstheme="minorHAnsi"/>
          <w:lang w:val="nn-NO"/>
        </w:rPr>
        <w:t xml:space="preserve"> </w:t>
      </w:r>
      <w:r w:rsidR="00181273" w:rsidRPr="00811324">
        <w:rPr>
          <w:rFonts w:cstheme="minorHAnsi"/>
          <w:lang w:val="nn-NO"/>
        </w:rPr>
        <w:t xml:space="preserve">og </w:t>
      </w:r>
      <w:r w:rsidR="001B156C" w:rsidRPr="00811324">
        <w:rPr>
          <w:rFonts w:cstheme="minorHAnsi"/>
          <w:lang w:val="nn-NO"/>
        </w:rPr>
        <w:t>m</w:t>
      </w:r>
      <w:r w:rsidR="002A6D3F" w:rsidRPr="00811324">
        <w:rPr>
          <w:rFonts w:cstheme="minorHAnsi"/>
          <w:lang w:val="nn-NO"/>
        </w:rPr>
        <w:t>oglegheit</w:t>
      </w:r>
      <w:r w:rsidR="001B156C" w:rsidRPr="00811324">
        <w:rPr>
          <w:rFonts w:cstheme="minorHAnsi"/>
          <w:lang w:val="nn-NO"/>
        </w:rPr>
        <w:t xml:space="preserve"> til å gi forsk</w:t>
      </w:r>
      <w:r w:rsidR="002A6D3F" w:rsidRPr="00811324">
        <w:rPr>
          <w:rFonts w:cstheme="minorHAnsi"/>
          <w:lang w:val="nn-NO"/>
        </w:rPr>
        <w:t>a</w:t>
      </w:r>
      <w:r w:rsidR="001B156C" w:rsidRPr="00811324">
        <w:rPr>
          <w:rFonts w:cstheme="minorHAnsi"/>
          <w:lang w:val="nn-NO"/>
        </w:rPr>
        <w:t>rinnsyn.</w:t>
      </w:r>
      <w:r w:rsidR="0041484F" w:rsidRPr="00811324">
        <w:rPr>
          <w:rFonts w:cstheme="minorHAnsi"/>
          <w:lang w:val="nn-NO"/>
        </w:rPr>
        <w:t xml:space="preserve"> Dette vil bidra til ei meir effektiv offentleg forvaltning. </w:t>
      </w:r>
    </w:p>
    <w:p w14:paraId="70E3BC43" w14:textId="77777777" w:rsidR="00894A73" w:rsidRDefault="00AA0B27" w:rsidP="00894A73">
      <w:pPr>
        <w:shd w:val="clear" w:color="auto" w:fill="FFFFFF"/>
        <w:spacing w:before="120" w:line="408" w:lineRule="atLeast"/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M</w:t>
      </w:r>
      <w:r w:rsidR="00181273" w:rsidRPr="00811324">
        <w:rPr>
          <w:rFonts w:cstheme="minorHAnsi"/>
          <w:lang w:val="nn-NO"/>
        </w:rPr>
        <w:t>ed dagens utvikling av a</w:t>
      </w:r>
      <w:r w:rsidR="00E15941" w:rsidRPr="00811324">
        <w:rPr>
          <w:rFonts w:cstheme="minorHAnsi"/>
          <w:lang w:val="nn-NO"/>
        </w:rPr>
        <w:t>rkivi</w:t>
      </w:r>
      <w:r w:rsidR="00C975A3" w:rsidRPr="00811324">
        <w:rPr>
          <w:rFonts w:cstheme="minorHAnsi"/>
          <w:lang w:val="nn-NO"/>
        </w:rPr>
        <w:t>nstitusjonane</w:t>
      </w:r>
      <w:r w:rsidR="00181273" w:rsidRPr="00811324">
        <w:rPr>
          <w:rFonts w:cstheme="minorHAnsi"/>
          <w:lang w:val="nn-NO"/>
        </w:rPr>
        <w:t xml:space="preserve"> </w:t>
      </w:r>
      <w:r w:rsidR="00B64278" w:rsidRPr="00811324">
        <w:rPr>
          <w:rFonts w:cstheme="minorHAnsi"/>
          <w:lang w:val="nn-NO"/>
        </w:rPr>
        <w:t>kan ikkje kommunale arkivde</w:t>
      </w:r>
      <w:r w:rsidR="00D96470" w:rsidRPr="00811324">
        <w:rPr>
          <w:rFonts w:cstheme="minorHAnsi"/>
          <w:lang w:val="nn-NO"/>
        </w:rPr>
        <w:t>pot</w:t>
      </w:r>
      <w:r w:rsidR="00181273" w:rsidRPr="00811324">
        <w:rPr>
          <w:rFonts w:cstheme="minorHAnsi"/>
          <w:lang w:val="nn-NO"/>
        </w:rPr>
        <w:t xml:space="preserve"> lenger berre verte oppfatta som eit «lager».</w:t>
      </w:r>
      <w:r w:rsidR="00E15941" w:rsidRPr="00811324">
        <w:rPr>
          <w:rFonts w:cstheme="minorHAnsi"/>
          <w:lang w:val="nn-NO"/>
        </w:rPr>
        <w:t xml:space="preserve"> </w:t>
      </w:r>
      <w:r w:rsidR="00EF7A93" w:rsidRPr="00811324">
        <w:rPr>
          <w:rFonts w:cstheme="minorHAnsi"/>
          <w:lang w:val="nn-NO"/>
        </w:rPr>
        <w:t xml:space="preserve">Vi er utviklingsorienterte </w:t>
      </w:r>
      <w:r w:rsidR="00FF2B42" w:rsidRPr="00811324">
        <w:rPr>
          <w:rFonts w:cstheme="minorHAnsi"/>
          <w:lang w:val="nn-NO"/>
        </w:rPr>
        <w:t>kunnskapsinstitusjonar</w:t>
      </w:r>
      <w:r w:rsidR="00EF7A93" w:rsidRPr="00811324">
        <w:rPr>
          <w:rFonts w:cstheme="minorHAnsi"/>
          <w:lang w:val="nn-NO"/>
        </w:rPr>
        <w:t xml:space="preserve"> som offen</w:t>
      </w:r>
      <w:r w:rsidR="00C975A3" w:rsidRPr="00811324">
        <w:rPr>
          <w:rFonts w:cstheme="minorHAnsi"/>
          <w:lang w:val="nn-NO"/>
        </w:rPr>
        <w:t>tleg</w:t>
      </w:r>
      <w:r w:rsidR="00EF7A93" w:rsidRPr="00811324">
        <w:rPr>
          <w:rFonts w:cstheme="minorHAnsi"/>
          <w:lang w:val="nn-NO"/>
        </w:rPr>
        <w:t xml:space="preserve"> sektor er avhengig av. </w:t>
      </w:r>
      <w:r w:rsidR="00E15941" w:rsidRPr="00811324">
        <w:rPr>
          <w:rFonts w:cstheme="minorHAnsi"/>
          <w:lang w:val="nn-NO"/>
        </w:rPr>
        <w:t>Vi som arbeider i ein arkivinstitusjon skal mellom anna sør</w:t>
      </w:r>
      <w:r w:rsidR="00C975A3" w:rsidRPr="00811324">
        <w:rPr>
          <w:rFonts w:cstheme="minorHAnsi"/>
          <w:lang w:val="nn-NO"/>
        </w:rPr>
        <w:t>ge</w:t>
      </w:r>
      <w:r w:rsidR="00E15941" w:rsidRPr="00811324">
        <w:rPr>
          <w:rFonts w:cstheme="minorHAnsi"/>
          <w:lang w:val="nn-NO"/>
        </w:rPr>
        <w:t xml:space="preserve"> for at dokumentasjon og data blir tatt vare på for ettertida</w:t>
      </w:r>
      <w:r w:rsidR="00DC50D7" w:rsidRPr="00811324">
        <w:rPr>
          <w:rFonts w:cstheme="minorHAnsi"/>
          <w:lang w:val="nn-NO"/>
        </w:rPr>
        <w:t xml:space="preserve"> og </w:t>
      </w:r>
      <w:r w:rsidR="00E15941" w:rsidRPr="00811324">
        <w:rPr>
          <w:rFonts w:cstheme="minorHAnsi"/>
          <w:lang w:val="nn-NO"/>
        </w:rPr>
        <w:t>at overføring til langtidsbevarin</w:t>
      </w:r>
      <w:r w:rsidR="00EF7A93" w:rsidRPr="00811324">
        <w:rPr>
          <w:rFonts w:cstheme="minorHAnsi"/>
          <w:lang w:val="nn-NO"/>
        </w:rPr>
        <w:t>g skjer på ein effektiv og fleksibel måte</w:t>
      </w:r>
      <w:r w:rsidR="00DC50D7" w:rsidRPr="00811324">
        <w:rPr>
          <w:rFonts w:cstheme="minorHAnsi"/>
          <w:lang w:val="nn-NO"/>
        </w:rPr>
        <w:t>.</w:t>
      </w:r>
      <w:r w:rsidR="00EF7A93" w:rsidRPr="00811324">
        <w:rPr>
          <w:rFonts w:cstheme="minorHAnsi"/>
          <w:lang w:val="nn-NO"/>
        </w:rPr>
        <w:t xml:space="preserve"> </w:t>
      </w:r>
      <w:r w:rsidR="00DC50D7" w:rsidRPr="00811324">
        <w:rPr>
          <w:rFonts w:cstheme="minorHAnsi"/>
          <w:lang w:val="nn-NO"/>
        </w:rPr>
        <w:t>Samtidig</w:t>
      </w:r>
      <w:r w:rsidR="00E97237" w:rsidRPr="00811324">
        <w:rPr>
          <w:rFonts w:cstheme="minorHAnsi"/>
          <w:lang w:val="nn-NO"/>
        </w:rPr>
        <w:t xml:space="preserve"> skal vi arbeide med</w:t>
      </w:r>
      <w:r w:rsidR="00DC50D7" w:rsidRPr="00811324">
        <w:rPr>
          <w:rFonts w:cstheme="minorHAnsi"/>
          <w:lang w:val="nn-NO"/>
        </w:rPr>
        <w:t xml:space="preserve"> å utvikle nye verktøy</w:t>
      </w:r>
      <w:r w:rsidR="00181273" w:rsidRPr="00811324">
        <w:rPr>
          <w:rFonts w:cstheme="minorHAnsi"/>
          <w:lang w:val="nn-NO"/>
        </w:rPr>
        <w:t xml:space="preserve"> for</w:t>
      </w:r>
      <w:r w:rsidR="007D3D32" w:rsidRPr="00811324">
        <w:rPr>
          <w:rFonts w:cstheme="minorHAnsi"/>
          <w:lang w:val="nn-NO"/>
        </w:rPr>
        <w:t xml:space="preserve"> å gjere arkiva tilgjengelege og skape ein innovativ bruk av dataa i arkiva</w:t>
      </w:r>
      <w:r w:rsidR="00EF7A93" w:rsidRPr="00811324">
        <w:rPr>
          <w:rFonts w:cstheme="minorHAnsi"/>
          <w:lang w:val="nn-NO"/>
        </w:rPr>
        <w:t xml:space="preserve">. Mykje av arbeidet vi driv med skal gjerast innan innovasjon og nybrottsarbeid. </w:t>
      </w:r>
      <w:r w:rsidR="00B64278" w:rsidRPr="00811324">
        <w:rPr>
          <w:rFonts w:cstheme="minorHAnsi"/>
          <w:lang w:val="nn-NO"/>
        </w:rPr>
        <w:t xml:space="preserve">IKA Møre og Romsdal oppfordrar kulturdepartementet til å sikre at kommunale arkivdepot også skal drive med utvikling og innovasjon innanfor sine område. </w:t>
      </w:r>
    </w:p>
    <w:p w14:paraId="164EEE9D" w14:textId="369E45AD" w:rsidR="00065B95" w:rsidRPr="00811324" w:rsidRDefault="00877B0E" w:rsidP="00894A73">
      <w:pPr>
        <w:shd w:val="clear" w:color="auto" w:fill="FFFFFF"/>
        <w:spacing w:before="120" w:line="408" w:lineRule="atLeast"/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 xml:space="preserve">Arkiva er </w:t>
      </w:r>
      <w:r w:rsidR="00EF7A93" w:rsidRPr="00811324">
        <w:rPr>
          <w:rFonts w:cstheme="minorHAnsi"/>
          <w:lang w:val="nn-NO"/>
        </w:rPr>
        <w:t>gjenstand for forsking f</w:t>
      </w:r>
      <w:r w:rsidR="00FE0093" w:rsidRPr="00811324">
        <w:rPr>
          <w:rFonts w:cstheme="minorHAnsi"/>
          <w:lang w:val="nn-NO"/>
        </w:rPr>
        <w:t>or</w:t>
      </w:r>
      <w:r w:rsidR="00EF7A93" w:rsidRPr="00811324">
        <w:rPr>
          <w:rFonts w:cstheme="minorHAnsi"/>
          <w:lang w:val="nn-NO"/>
        </w:rPr>
        <w:t xml:space="preserve"> ulike </w:t>
      </w:r>
      <w:r w:rsidR="00A833F6" w:rsidRPr="00811324">
        <w:rPr>
          <w:rFonts w:cstheme="minorHAnsi"/>
          <w:lang w:val="nn-NO"/>
        </w:rPr>
        <w:t>forskings</w:t>
      </w:r>
      <w:r w:rsidR="00EF7A93" w:rsidRPr="00811324">
        <w:rPr>
          <w:rFonts w:cstheme="minorHAnsi"/>
          <w:lang w:val="nn-NO"/>
        </w:rPr>
        <w:t>miljø og fag. For å bli gode</w:t>
      </w:r>
      <w:r w:rsidR="007D3D32" w:rsidRPr="00811324">
        <w:rPr>
          <w:rFonts w:cstheme="minorHAnsi"/>
          <w:lang w:val="nn-NO"/>
        </w:rPr>
        <w:t xml:space="preserve"> på</w:t>
      </w:r>
      <w:r w:rsidR="00EF7A93" w:rsidRPr="00811324">
        <w:rPr>
          <w:rFonts w:cstheme="minorHAnsi"/>
          <w:lang w:val="nn-NO"/>
        </w:rPr>
        <w:t xml:space="preserve"> tilrettelegg</w:t>
      </w:r>
      <w:r w:rsidR="007D3D32" w:rsidRPr="00811324">
        <w:rPr>
          <w:rFonts w:cstheme="minorHAnsi"/>
          <w:lang w:val="nn-NO"/>
        </w:rPr>
        <w:t>ing for</w:t>
      </w:r>
      <w:r w:rsidR="00EF7A93" w:rsidRPr="00811324">
        <w:rPr>
          <w:rFonts w:cstheme="minorHAnsi"/>
          <w:lang w:val="nn-NO"/>
        </w:rPr>
        <w:t xml:space="preserve"> forsking, er det viktig at </w:t>
      </w:r>
      <w:r w:rsidR="00FF2B42" w:rsidRPr="00811324">
        <w:rPr>
          <w:rFonts w:cstheme="minorHAnsi"/>
          <w:lang w:val="nn-NO"/>
        </w:rPr>
        <w:t>arkivara</w:t>
      </w:r>
      <w:r w:rsidR="00A833F6" w:rsidRPr="00811324">
        <w:rPr>
          <w:rFonts w:cstheme="minorHAnsi"/>
          <w:lang w:val="nn-NO"/>
        </w:rPr>
        <w:t>ne også kan</w:t>
      </w:r>
      <w:r w:rsidR="00FF2B42" w:rsidRPr="00811324">
        <w:rPr>
          <w:rFonts w:cstheme="minorHAnsi"/>
          <w:lang w:val="nn-NO"/>
        </w:rPr>
        <w:t xml:space="preserve"> forsk</w:t>
      </w:r>
      <w:r w:rsidR="00A833F6" w:rsidRPr="00811324">
        <w:rPr>
          <w:rFonts w:cstheme="minorHAnsi"/>
          <w:lang w:val="nn-NO"/>
        </w:rPr>
        <w:t>e</w:t>
      </w:r>
      <w:r w:rsidR="00FF2B42" w:rsidRPr="00811324">
        <w:rPr>
          <w:rFonts w:cstheme="minorHAnsi"/>
          <w:lang w:val="nn-NO"/>
        </w:rPr>
        <w:t xml:space="preserve"> sjølv</w:t>
      </w:r>
      <w:r w:rsidR="00E97237" w:rsidRPr="00811324">
        <w:rPr>
          <w:rFonts w:cstheme="minorHAnsi"/>
          <w:lang w:val="nn-NO"/>
        </w:rPr>
        <w:t>e</w:t>
      </w:r>
      <w:r w:rsidR="00FF2B42" w:rsidRPr="00811324">
        <w:rPr>
          <w:rFonts w:cstheme="minorHAnsi"/>
          <w:lang w:val="nn-NO"/>
        </w:rPr>
        <w:t xml:space="preserve"> og </w:t>
      </w:r>
      <w:r w:rsidR="00A833F6" w:rsidRPr="00811324">
        <w:rPr>
          <w:rFonts w:cstheme="minorHAnsi"/>
          <w:lang w:val="nn-NO"/>
        </w:rPr>
        <w:t xml:space="preserve">tileigne </w:t>
      </w:r>
      <w:r w:rsidR="00FF2B42" w:rsidRPr="00811324">
        <w:rPr>
          <w:rFonts w:cstheme="minorHAnsi"/>
          <w:lang w:val="nn-NO"/>
        </w:rPr>
        <w:t>seg erfaring</w:t>
      </w:r>
      <w:r w:rsidR="00E97237" w:rsidRPr="00811324">
        <w:rPr>
          <w:rFonts w:cstheme="minorHAnsi"/>
          <w:lang w:val="nn-NO"/>
        </w:rPr>
        <w:t xml:space="preserve"> og kunnskap</w:t>
      </w:r>
      <w:r w:rsidR="00FF2B42" w:rsidRPr="00811324">
        <w:rPr>
          <w:rFonts w:cstheme="minorHAnsi"/>
          <w:lang w:val="nn-NO"/>
        </w:rPr>
        <w:t xml:space="preserve"> </w:t>
      </w:r>
      <w:r w:rsidR="00E97237" w:rsidRPr="00811324">
        <w:rPr>
          <w:rFonts w:cstheme="minorHAnsi"/>
          <w:lang w:val="nn-NO"/>
        </w:rPr>
        <w:t xml:space="preserve">gjennom </w:t>
      </w:r>
      <w:r w:rsidR="00FF2B42" w:rsidRPr="00811324">
        <w:rPr>
          <w:rFonts w:cstheme="minorHAnsi"/>
          <w:lang w:val="nn-NO"/>
        </w:rPr>
        <w:t xml:space="preserve">forsking på og i eiga verksemd. </w:t>
      </w:r>
      <w:r w:rsidR="00180E8B" w:rsidRPr="00811324">
        <w:rPr>
          <w:rFonts w:cstheme="minorHAnsi"/>
          <w:lang w:val="nn-NO"/>
        </w:rPr>
        <w:t>Trass i</w:t>
      </w:r>
      <w:r w:rsidR="00FF2B42" w:rsidRPr="00811324">
        <w:rPr>
          <w:rFonts w:cstheme="minorHAnsi"/>
          <w:lang w:val="nn-NO"/>
        </w:rPr>
        <w:t xml:space="preserve"> at meir arkiv blir tilgjengeleg digitalt er det nødvendig for dei tilsette å utvikle kunnskap om innhaldet i arkivbestanden, </w:t>
      </w:r>
      <w:r w:rsidR="00180E8B" w:rsidRPr="00811324">
        <w:rPr>
          <w:rFonts w:cstheme="minorHAnsi"/>
          <w:lang w:val="nn-NO"/>
        </w:rPr>
        <w:t xml:space="preserve">den </w:t>
      </w:r>
      <w:r w:rsidR="00FF2B42" w:rsidRPr="00811324">
        <w:rPr>
          <w:rFonts w:cstheme="minorHAnsi"/>
          <w:lang w:val="nn-NO"/>
        </w:rPr>
        <w:t>historiske kontekst</w:t>
      </w:r>
      <w:r w:rsidR="00180E8B" w:rsidRPr="00811324">
        <w:rPr>
          <w:rFonts w:cstheme="minorHAnsi"/>
          <w:lang w:val="nn-NO"/>
        </w:rPr>
        <w:t>en til arkiva</w:t>
      </w:r>
      <w:r w:rsidR="00FF2B42" w:rsidRPr="00811324">
        <w:rPr>
          <w:rFonts w:cstheme="minorHAnsi"/>
          <w:lang w:val="nn-NO"/>
        </w:rPr>
        <w:t xml:space="preserve">, samt den </w:t>
      </w:r>
      <w:r w:rsidR="00E97237" w:rsidRPr="00811324">
        <w:rPr>
          <w:rFonts w:cstheme="minorHAnsi"/>
          <w:lang w:val="nn-NO"/>
        </w:rPr>
        <w:t>vitskaplege</w:t>
      </w:r>
      <w:r w:rsidR="00FF2B42" w:rsidRPr="00811324">
        <w:rPr>
          <w:rFonts w:cstheme="minorHAnsi"/>
          <w:lang w:val="nn-NO"/>
        </w:rPr>
        <w:t xml:space="preserve"> bruken av arkivmaterialet. </w:t>
      </w:r>
      <w:r w:rsidR="006C0F95" w:rsidRPr="00811324">
        <w:rPr>
          <w:rFonts w:cstheme="minorHAnsi"/>
          <w:lang w:val="nn-NO"/>
        </w:rPr>
        <w:t>Det er e</w:t>
      </w:r>
      <w:r w:rsidR="00E97237" w:rsidRPr="00811324">
        <w:rPr>
          <w:rFonts w:cstheme="minorHAnsi"/>
          <w:lang w:val="nn-NO"/>
        </w:rPr>
        <w:t>i</w:t>
      </w:r>
      <w:r w:rsidR="006C0F95" w:rsidRPr="00811324">
        <w:rPr>
          <w:rFonts w:cstheme="minorHAnsi"/>
          <w:lang w:val="nn-NO"/>
        </w:rPr>
        <w:t xml:space="preserve"> svakhe</w:t>
      </w:r>
      <w:r w:rsidR="00E97237" w:rsidRPr="00811324">
        <w:rPr>
          <w:rFonts w:cstheme="minorHAnsi"/>
          <w:lang w:val="nn-NO"/>
        </w:rPr>
        <w:t>it</w:t>
      </w:r>
      <w:r w:rsidR="006C0F95" w:rsidRPr="00811324">
        <w:rPr>
          <w:rFonts w:cstheme="minorHAnsi"/>
          <w:lang w:val="nn-NO"/>
        </w:rPr>
        <w:t xml:space="preserve"> ved kunnskapsgrunnlaget til lovutkastet at fors</w:t>
      </w:r>
      <w:r w:rsidR="00E97237" w:rsidRPr="00811324">
        <w:rPr>
          <w:rFonts w:cstheme="minorHAnsi"/>
          <w:lang w:val="nn-NO"/>
        </w:rPr>
        <w:t>king</w:t>
      </w:r>
      <w:r w:rsidR="006C0F95" w:rsidRPr="00811324">
        <w:rPr>
          <w:rFonts w:cstheme="minorHAnsi"/>
          <w:lang w:val="nn-NO"/>
        </w:rPr>
        <w:t xml:space="preserve"> ikkje er nedfelt som eit arbeidsområde, slik det er gjort i den danske arkivlova. Den nye arkivlova må slå fast at forsking og utvikling må v</w:t>
      </w:r>
      <w:r w:rsidR="00E97237" w:rsidRPr="00811324">
        <w:rPr>
          <w:rFonts w:cstheme="minorHAnsi"/>
          <w:lang w:val="nn-NO"/>
        </w:rPr>
        <w:t>e</w:t>
      </w:r>
      <w:r w:rsidR="006C0F95" w:rsidRPr="00811324">
        <w:rPr>
          <w:rFonts w:cstheme="minorHAnsi"/>
          <w:lang w:val="nn-NO"/>
        </w:rPr>
        <w:t>re ei arbeidsoppgåve i alle arkivinstitusjonar, slik museumsmelding</w:t>
      </w:r>
      <w:r w:rsidR="00C7466E" w:rsidRPr="00811324">
        <w:rPr>
          <w:rFonts w:cstheme="minorHAnsi"/>
          <w:lang w:val="nn-NO"/>
        </w:rPr>
        <w:t>a</w:t>
      </w:r>
      <w:r w:rsidR="006C0F95" w:rsidRPr="00811324">
        <w:rPr>
          <w:rFonts w:cstheme="minorHAnsi"/>
          <w:lang w:val="nn-NO"/>
        </w:rPr>
        <w:t xml:space="preserve"> (Meld. ST.23 (2020-2021) gjorde for museumsverksemdene.</w:t>
      </w:r>
    </w:p>
    <w:p w14:paraId="091A7AE4" w14:textId="77777777" w:rsidR="006B7A65" w:rsidRPr="00811324" w:rsidRDefault="006B7A65" w:rsidP="00896740">
      <w:pPr>
        <w:rPr>
          <w:rFonts w:cstheme="minorHAnsi"/>
          <w:lang w:val="nn-NO"/>
        </w:rPr>
      </w:pPr>
    </w:p>
    <w:p w14:paraId="66992253" w14:textId="245E56F8" w:rsidR="00624517" w:rsidRPr="00811324" w:rsidRDefault="00624517" w:rsidP="00896740">
      <w:pPr>
        <w:jc w:val="center"/>
        <w:rPr>
          <w:rFonts w:cstheme="minorHAnsi"/>
          <w:b/>
          <w:bCs/>
          <w:u w:val="single"/>
          <w:lang w:val="nn-NO"/>
        </w:rPr>
      </w:pPr>
      <w:r w:rsidRPr="00811324">
        <w:rPr>
          <w:rFonts w:cstheme="minorHAnsi"/>
          <w:b/>
          <w:bCs/>
          <w:u w:val="single"/>
          <w:lang w:val="nn-NO"/>
        </w:rPr>
        <w:t>Priva</w:t>
      </w:r>
      <w:r w:rsidR="00065B95" w:rsidRPr="00811324">
        <w:rPr>
          <w:rFonts w:cstheme="minorHAnsi"/>
          <w:b/>
          <w:bCs/>
          <w:u w:val="single"/>
          <w:lang w:val="nn-NO"/>
        </w:rPr>
        <w:t>tarkiva si</w:t>
      </w:r>
      <w:r w:rsidRPr="00811324">
        <w:rPr>
          <w:rFonts w:cstheme="minorHAnsi"/>
          <w:b/>
          <w:bCs/>
          <w:u w:val="single"/>
          <w:lang w:val="nn-NO"/>
        </w:rPr>
        <w:t xml:space="preserve"> rolle</w:t>
      </w:r>
      <w:r w:rsidR="006B7A65" w:rsidRPr="00811324">
        <w:rPr>
          <w:rFonts w:cstheme="minorHAnsi"/>
          <w:b/>
          <w:bCs/>
          <w:u w:val="single"/>
          <w:lang w:val="nn-NO"/>
        </w:rPr>
        <w:t xml:space="preserve"> §</w:t>
      </w:r>
      <w:r w:rsidR="009036D7" w:rsidRPr="00811324">
        <w:rPr>
          <w:rFonts w:cstheme="minorHAnsi"/>
          <w:b/>
          <w:bCs/>
          <w:u w:val="single"/>
          <w:lang w:val="nn-NO"/>
        </w:rPr>
        <w:t xml:space="preserve"> </w:t>
      </w:r>
      <w:r w:rsidR="006B7A65" w:rsidRPr="00811324">
        <w:rPr>
          <w:rFonts w:cstheme="minorHAnsi"/>
          <w:b/>
          <w:bCs/>
          <w:u w:val="single"/>
          <w:lang w:val="nn-NO"/>
        </w:rPr>
        <w:t>16</w:t>
      </w:r>
    </w:p>
    <w:p w14:paraId="1BC6BA3F" w14:textId="00189982" w:rsidR="00624517" w:rsidRPr="00811324" w:rsidRDefault="00624517" w:rsidP="00896740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Privatarkiva har s</w:t>
      </w:r>
      <w:r w:rsidR="00AC1E11" w:rsidRPr="00811324">
        <w:rPr>
          <w:rFonts w:cstheme="minorHAnsi"/>
          <w:lang w:val="nn-NO"/>
        </w:rPr>
        <w:t>pelt</w:t>
      </w:r>
      <w:r w:rsidRPr="00811324">
        <w:rPr>
          <w:rFonts w:cstheme="minorHAnsi"/>
          <w:lang w:val="nn-NO"/>
        </w:rPr>
        <w:t xml:space="preserve"> ei viktig rolle i Nore</w:t>
      </w:r>
      <w:r w:rsidR="009036D7" w:rsidRPr="00811324">
        <w:rPr>
          <w:rFonts w:cstheme="minorHAnsi"/>
          <w:lang w:val="nn-NO"/>
        </w:rPr>
        <w:t>g</w:t>
      </w:r>
      <w:r w:rsidRPr="00811324">
        <w:rPr>
          <w:rFonts w:cstheme="minorHAnsi"/>
          <w:lang w:val="nn-NO"/>
        </w:rPr>
        <w:t xml:space="preserve"> i meir enn 400 år. Privatarkiva har i like lang tid hatt ei sentral regional rolle. Private verksemder er i dette lovutkastet ikkje pålag</w:t>
      </w:r>
      <w:r w:rsidR="009036D7" w:rsidRPr="00811324">
        <w:rPr>
          <w:rFonts w:cstheme="minorHAnsi"/>
          <w:lang w:val="nn-NO"/>
        </w:rPr>
        <w:t>de</w:t>
      </w:r>
      <w:r w:rsidRPr="00811324">
        <w:rPr>
          <w:rFonts w:cstheme="minorHAnsi"/>
          <w:lang w:val="nn-NO"/>
        </w:rPr>
        <w:t xml:space="preserve"> å danne arkiv, bevare eller å avlevere arkiva sine til ein arkivinstitusjon etter ei viss tid. Dei er underlag</w:t>
      </w:r>
      <w:r w:rsidR="009036D7" w:rsidRPr="00811324">
        <w:rPr>
          <w:rFonts w:cstheme="minorHAnsi"/>
          <w:lang w:val="nn-NO"/>
        </w:rPr>
        <w:t>de</w:t>
      </w:r>
      <w:r w:rsidRPr="00811324">
        <w:rPr>
          <w:rFonts w:cstheme="minorHAnsi"/>
          <w:lang w:val="nn-NO"/>
        </w:rPr>
        <w:t xml:space="preserve"> privat eigedomsrett.</w:t>
      </w:r>
      <w:r w:rsidR="000457E1" w:rsidRPr="00811324">
        <w:rPr>
          <w:rFonts w:cstheme="minorHAnsi"/>
          <w:lang w:val="nn-NO"/>
        </w:rPr>
        <w:t xml:space="preserve"> Det nye</w:t>
      </w:r>
      <w:r w:rsidRPr="00811324">
        <w:rPr>
          <w:rFonts w:cstheme="minorHAnsi"/>
          <w:lang w:val="nn-NO"/>
        </w:rPr>
        <w:t xml:space="preserve"> </w:t>
      </w:r>
      <w:r w:rsidR="000457E1" w:rsidRPr="00811324">
        <w:rPr>
          <w:rFonts w:cstheme="minorHAnsi"/>
          <w:lang w:val="nn-NO"/>
        </w:rPr>
        <w:t>lovutkastet</w:t>
      </w:r>
      <w:r w:rsidRPr="00811324">
        <w:rPr>
          <w:rFonts w:cstheme="minorHAnsi"/>
          <w:lang w:val="nn-NO"/>
        </w:rPr>
        <w:t xml:space="preserve"> kan i verste fall redusere rett</w:t>
      </w:r>
      <w:r w:rsidR="0012524D" w:rsidRPr="00811324">
        <w:rPr>
          <w:rFonts w:cstheme="minorHAnsi"/>
          <w:lang w:val="nn-NO"/>
        </w:rPr>
        <w:t>s</w:t>
      </w:r>
      <w:r w:rsidR="009036D7" w:rsidRPr="00811324">
        <w:rPr>
          <w:rFonts w:cstheme="minorHAnsi"/>
          <w:lang w:val="nn-NO"/>
        </w:rPr>
        <w:t>tryggleiken</w:t>
      </w:r>
      <w:r w:rsidR="00AC1E11" w:rsidRPr="00811324">
        <w:rPr>
          <w:rFonts w:cstheme="minorHAnsi"/>
          <w:lang w:val="nn-NO"/>
        </w:rPr>
        <w:t xml:space="preserve"> </w:t>
      </w:r>
      <w:r w:rsidRPr="00811324">
        <w:rPr>
          <w:rFonts w:cstheme="minorHAnsi"/>
          <w:lang w:val="nn-NO"/>
        </w:rPr>
        <w:t>til dei</w:t>
      </w:r>
      <w:r w:rsidR="000457E1" w:rsidRPr="00811324">
        <w:rPr>
          <w:rFonts w:cstheme="minorHAnsi"/>
          <w:lang w:val="nn-NO"/>
        </w:rPr>
        <w:t xml:space="preserve"> arkiva dette måtte gjelde.</w:t>
      </w:r>
    </w:p>
    <w:p w14:paraId="2EEFD98A" w14:textId="0B8B58FF" w:rsidR="00252F3E" w:rsidRPr="00811324" w:rsidRDefault="00252F3E" w:rsidP="00896740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Næringsverksemd i privat sektor er ofte store verksem</w:t>
      </w:r>
      <w:r w:rsidR="000457E1" w:rsidRPr="00811324">
        <w:rPr>
          <w:rFonts w:cstheme="minorHAnsi"/>
          <w:lang w:val="nn-NO"/>
        </w:rPr>
        <w:t>der</w:t>
      </w:r>
      <w:r w:rsidRPr="00811324">
        <w:rPr>
          <w:rFonts w:cstheme="minorHAnsi"/>
          <w:lang w:val="nn-NO"/>
        </w:rPr>
        <w:t xml:space="preserve"> med betydeleg</w:t>
      </w:r>
      <w:r w:rsidR="007E52F7" w:rsidRPr="00811324">
        <w:rPr>
          <w:rFonts w:cstheme="minorHAnsi"/>
          <w:lang w:val="nn-NO"/>
        </w:rPr>
        <w:t xml:space="preserve"> påverknad</w:t>
      </w:r>
      <w:r w:rsidRPr="00811324">
        <w:rPr>
          <w:rFonts w:cstheme="minorHAnsi"/>
          <w:lang w:val="nn-NO"/>
        </w:rPr>
        <w:t xml:space="preserve"> i samfunnet, som til dømes</w:t>
      </w:r>
      <w:r w:rsidR="00457750" w:rsidRPr="00811324">
        <w:rPr>
          <w:rFonts w:cstheme="minorHAnsi"/>
          <w:lang w:val="nn-NO"/>
        </w:rPr>
        <w:t xml:space="preserve"> </w:t>
      </w:r>
      <w:r w:rsidR="00BC14F1">
        <w:rPr>
          <w:rFonts w:cstheme="minorHAnsi"/>
          <w:lang w:val="nn-NO"/>
        </w:rPr>
        <w:t xml:space="preserve">Stokke, Ekornes, H.I Giørtz og Hofseth International. </w:t>
      </w:r>
      <w:r w:rsidR="00565BE4" w:rsidRPr="00811324">
        <w:rPr>
          <w:rFonts w:cstheme="minorHAnsi"/>
          <w:lang w:val="nn-NO"/>
        </w:rPr>
        <w:t>IKA Møre og Romsdal</w:t>
      </w:r>
      <w:r w:rsidR="00CF255D" w:rsidRPr="00811324">
        <w:rPr>
          <w:rFonts w:cstheme="minorHAnsi"/>
          <w:lang w:val="nn-NO"/>
        </w:rPr>
        <w:t xml:space="preserve"> ønsker betre rammer for å kunne arbeide for å bevare denne typen arkiv slik at viktig dokumentasjon etter norsk nærings- og samfunnsliv ikkje går tapt. </w:t>
      </w:r>
      <w:r w:rsidR="005E3A9D" w:rsidRPr="00811324">
        <w:rPr>
          <w:rFonts w:cstheme="minorHAnsi"/>
          <w:lang w:val="nn-NO"/>
        </w:rPr>
        <w:t>Bevaring av denne type arkiv vil v</w:t>
      </w:r>
      <w:r w:rsidR="007E52F7" w:rsidRPr="00811324">
        <w:rPr>
          <w:rFonts w:cstheme="minorHAnsi"/>
          <w:lang w:val="nn-NO"/>
        </w:rPr>
        <w:t>e</w:t>
      </w:r>
      <w:r w:rsidR="005E3A9D" w:rsidRPr="00811324">
        <w:rPr>
          <w:rFonts w:cstheme="minorHAnsi"/>
          <w:lang w:val="nn-NO"/>
        </w:rPr>
        <w:t xml:space="preserve">re ein </w:t>
      </w:r>
      <w:r w:rsidR="001B156C" w:rsidRPr="00811324">
        <w:rPr>
          <w:rFonts w:cstheme="minorHAnsi"/>
          <w:lang w:val="nn-NO"/>
        </w:rPr>
        <w:t>viktig faktor i styrking</w:t>
      </w:r>
      <w:r w:rsidR="000457E1" w:rsidRPr="00811324">
        <w:rPr>
          <w:rFonts w:cstheme="minorHAnsi"/>
          <w:lang w:val="nn-NO"/>
        </w:rPr>
        <w:t>a</w:t>
      </w:r>
      <w:r w:rsidR="001B156C" w:rsidRPr="00811324">
        <w:rPr>
          <w:rFonts w:cstheme="minorHAnsi"/>
          <w:lang w:val="nn-NO"/>
        </w:rPr>
        <w:t xml:space="preserve"> av demokratisk kontroll og bevaring av kulturarv</w:t>
      </w:r>
      <w:r w:rsidR="007E52F7" w:rsidRPr="00811324">
        <w:rPr>
          <w:rFonts w:cstheme="minorHAnsi"/>
          <w:lang w:val="nn-NO"/>
        </w:rPr>
        <w:t>en vår</w:t>
      </w:r>
      <w:r w:rsidR="001B156C" w:rsidRPr="00811324">
        <w:rPr>
          <w:rFonts w:cstheme="minorHAnsi"/>
          <w:lang w:val="nn-NO"/>
        </w:rPr>
        <w:t xml:space="preserve">. </w:t>
      </w:r>
    </w:p>
    <w:p w14:paraId="2178DD8F" w14:textId="34D86C39" w:rsidR="00BC14F1" w:rsidRDefault="00624517" w:rsidP="00894A73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lastRenderedPageBreak/>
        <w:t xml:space="preserve">I NOU 2019:9 (Frå kalveskinn til datasjø) vert ansvaret for privatarkivarbeidet lagt på fylkeskommunane. Dette er ikkje </w:t>
      </w:r>
      <w:r w:rsidR="000457E1" w:rsidRPr="00811324">
        <w:rPr>
          <w:rFonts w:cstheme="minorHAnsi"/>
          <w:lang w:val="nn-NO"/>
        </w:rPr>
        <w:t>følgt</w:t>
      </w:r>
      <w:r w:rsidRPr="00811324">
        <w:rPr>
          <w:rFonts w:cstheme="minorHAnsi"/>
          <w:lang w:val="nn-NO"/>
        </w:rPr>
        <w:t xml:space="preserve"> opp i lovforslaget. Her er det ikkje konkretisert kvar ansvaret for privatarkiva skal ligge. Privatarkiva vert dermed alle</w:t>
      </w:r>
      <w:r w:rsidR="000457E1" w:rsidRPr="00811324">
        <w:rPr>
          <w:rFonts w:cstheme="minorHAnsi"/>
          <w:lang w:val="nn-NO"/>
        </w:rPr>
        <w:t xml:space="preserve"> </w:t>
      </w:r>
      <w:r w:rsidRPr="00811324">
        <w:rPr>
          <w:rFonts w:cstheme="minorHAnsi"/>
          <w:lang w:val="nn-NO"/>
        </w:rPr>
        <w:t>eller inge</w:t>
      </w:r>
      <w:r w:rsidR="000457E1" w:rsidRPr="00811324">
        <w:rPr>
          <w:rFonts w:cstheme="minorHAnsi"/>
          <w:lang w:val="nn-NO"/>
        </w:rPr>
        <w:t>n</w:t>
      </w:r>
      <w:r w:rsidRPr="00811324">
        <w:rPr>
          <w:rFonts w:cstheme="minorHAnsi"/>
          <w:lang w:val="nn-NO"/>
        </w:rPr>
        <w:t xml:space="preserve"> sitt ansvar. </w:t>
      </w:r>
      <w:r w:rsidR="00252F3E" w:rsidRPr="00811324">
        <w:rPr>
          <w:rFonts w:cstheme="minorHAnsi"/>
          <w:lang w:val="nn-NO"/>
        </w:rPr>
        <w:t xml:space="preserve">Dette er </w:t>
      </w:r>
      <w:r w:rsidRPr="00811324">
        <w:rPr>
          <w:rFonts w:cstheme="minorHAnsi"/>
          <w:lang w:val="nn-NO"/>
        </w:rPr>
        <w:t xml:space="preserve">svært problematisk – og </w:t>
      </w:r>
      <w:r w:rsidR="000457E1" w:rsidRPr="00811324">
        <w:rPr>
          <w:rFonts w:cstheme="minorHAnsi"/>
          <w:lang w:val="nn-NO"/>
        </w:rPr>
        <w:t>tyd</w:t>
      </w:r>
      <w:r w:rsidR="007E52F7" w:rsidRPr="00811324">
        <w:rPr>
          <w:rFonts w:cstheme="minorHAnsi"/>
          <w:lang w:val="nn-NO"/>
        </w:rPr>
        <w:t>e</w:t>
      </w:r>
      <w:r w:rsidR="000457E1" w:rsidRPr="00811324">
        <w:rPr>
          <w:rFonts w:cstheme="minorHAnsi"/>
          <w:lang w:val="nn-NO"/>
        </w:rPr>
        <w:t>r</w:t>
      </w:r>
      <w:r w:rsidRPr="00811324">
        <w:rPr>
          <w:rFonts w:cstheme="minorHAnsi"/>
          <w:lang w:val="nn-NO"/>
        </w:rPr>
        <w:t xml:space="preserve"> i praksis inga endring på privatarkivfeltet i det heile. </w:t>
      </w:r>
      <w:r w:rsidR="00F64CA6" w:rsidRPr="00811324">
        <w:rPr>
          <w:rFonts w:cstheme="minorHAnsi"/>
          <w:lang w:val="nn-NO"/>
        </w:rPr>
        <w:t>Til dømes kan a</w:t>
      </w:r>
      <w:r w:rsidR="00B660C1" w:rsidRPr="00811324">
        <w:rPr>
          <w:rFonts w:cstheme="minorHAnsi"/>
          <w:lang w:val="nn-NO"/>
        </w:rPr>
        <w:t xml:space="preserve">rkiv etter dei lokale </w:t>
      </w:r>
      <w:r w:rsidR="0083322E" w:rsidRPr="00811324">
        <w:rPr>
          <w:rFonts w:cstheme="minorHAnsi"/>
          <w:lang w:val="nn-NO"/>
        </w:rPr>
        <w:t>sanitetsforeininga</w:t>
      </w:r>
      <w:r w:rsidR="00B660C1" w:rsidRPr="00811324">
        <w:rPr>
          <w:rFonts w:cstheme="minorHAnsi"/>
          <w:lang w:val="nn-NO"/>
        </w:rPr>
        <w:t>ne og helselaga som har v</w:t>
      </w:r>
      <w:r w:rsidR="0083322E" w:rsidRPr="00811324">
        <w:rPr>
          <w:rFonts w:cstheme="minorHAnsi"/>
          <w:lang w:val="nn-NO"/>
        </w:rPr>
        <w:t>ore</w:t>
      </w:r>
      <w:r w:rsidR="00B660C1" w:rsidRPr="00811324">
        <w:rPr>
          <w:rFonts w:cstheme="minorHAnsi"/>
          <w:lang w:val="nn-NO"/>
        </w:rPr>
        <w:t xml:space="preserve"> med å bygg</w:t>
      </w:r>
      <w:r w:rsidR="0083322E" w:rsidRPr="00811324">
        <w:rPr>
          <w:rFonts w:cstheme="minorHAnsi"/>
          <w:lang w:val="nn-NO"/>
        </w:rPr>
        <w:t>e</w:t>
      </w:r>
      <w:r w:rsidR="00B660C1" w:rsidRPr="00811324">
        <w:rPr>
          <w:rFonts w:cstheme="minorHAnsi"/>
          <w:lang w:val="nn-NO"/>
        </w:rPr>
        <w:t xml:space="preserve"> opp primærhelsetenest</w:t>
      </w:r>
      <w:r w:rsidR="0083322E" w:rsidRPr="00811324">
        <w:rPr>
          <w:rFonts w:cstheme="minorHAnsi"/>
          <w:lang w:val="nn-NO"/>
        </w:rPr>
        <w:t>a i</w:t>
      </w:r>
      <w:r w:rsidR="00B660C1" w:rsidRPr="00811324">
        <w:rPr>
          <w:rFonts w:cstheme="minorHAnsi"/>
          <w:lang w:val="nn-NO"/>
        </w:rPr>
        <w:t xml:space="preserve"> </w:t>
      </w:r>
      <w:r w:rsidR="00F64CA6" w:rsidRPr="00811324">
        <w:rPr>
          <w:rFonts w:cstheme="minorHAnsi"/>
          <w:lang w:val="nn-NO"/>
        </w:rPr>
        <w:t xml:space="preserve">lokalsamfunna </w:t>
      </w:r>
      <w:r w:rsidR="00B660C1" w:rsidRPr="00811324">
        <w:rPr>
          <w:rFonts w:cstheme="minorHAnsi"/>
          <w:lang w:val="nn-NO"/>
        </w:rPr>
        <w:t>gå tapt. Dette er arkiv som inn</w:t>
      </w:r>
      <w:r w:rsidR="0083322E" w:rsidRPr="00811324">
        <w:rPr>
          <w:rFonts w:cstheme="minorHAnsi"/>
          <w:lang w:val="nn-NO"/>
        </w:rPr>
        <w:t>e</w:t>
      </w:r>
      <w:r w:rsidR="00B660C1" w:rsidRPr="00811324">
        <w:rPr>
          <w:rFonts w:cstheme="minorHAnsi"/>
          <w:lang w:val="nn-NO"/>
        </w:rPr>
        <w:t xml:space="preserve">held rettsdokumentasjon, samt dokumentasjon av sosial og historisk betydning. </w:t>
      </w:r>
      <w:r w:rsidR="00F64CA6" w:rsidRPr="00811324">
        <w:rPr>
          <w:rFonts w:cstheme="minorHAnsi"/>
          <w:lang w:val="nn-NO"/>
        </w:rPr>
        <w:t>IKA Møre Romsdal oppfordrar til å ta inn forslaget frå NOU</w:t>
      </w:r>
      <w:r w:rsidR="002F40D3" w:rsidRPr="00811324">
        <w:rPr>
          <w:rFonts w:cstheme="minorHAnsi"/>
          <w:lang w:val="nn-NO"/>
        </w:rPr>
        <w:t xml:space="preserve">0 2019:9 (Frå kalveskinn til datasjø) </w:t>
      </w:r>
      <w:r w:rsidR="00F64CA6" w:rsidRPr="00811324">
        <w:rPr>
          <w:rFonts w:cstheme="minorHAnsi"/>
          <w:lang w:val="nn-NO"/>
        </w:rPr>
        <w:t>i den nye arkivlova</w:t>
      </w:r>
      <w:r w:rsidR="00D96470" w:rsidRPr="00811324">
        <w:rPr>
          <w:rFonts w:cstheme="minorHAnsi"/>
          <w:lang w:val="nn-NO"/>
        </w:rPr>
        <w:t>,</w:t>
      </w:r>
      <w:r w:rsidR="00F64CA6" w:rsidRPr="00811324">
        <w:rPr>
          <w:rFonts w:cstheme="minorHAnsi"/>
          <w:lang w:val="nn-NO"/>
        </w:rPr>
        <w:t xml:space="preserve"> </w:t>
      </w:r>
      <w:r w:rsidR="00D96470" w:rsidRPr="00811324">
        <w:rPr>
          <w:rFonts w:cstheme="minorHAnsi"/>
          <w:lang w:val="nn-NO"/>
        </w:rPr>
        <w:t>a</w:t>
      </w:r>
      <w:r w:rsidR="00F64CA6" w:rsidRPr="00811324">
        <w:rPr>
          <w:rFonts w:cstheme="minorHAnsi"/>
          <w:lang w:val="nn-NO"/>
        </w:rPr>
        <w:t>t fylkeskommun</w:t>
      </w:r>
      <w:r w:rsidR="00D96470" w:rsidRPr="00811324">
        <w:rPr>
          <w:rFonts w:cstheme="minorHAnsi"/>
          <w:lang w:val="nn-NO"/>
        </w:rPr>
        <w:t>a</w:t>
      </w:r>
      <w:r w:rsidR="002F40D3" w:rsidRPr="00811324">
        <w:rPr>
          <w:rFonts w:cstheme="minorHAnsi"/>
          <w:lang w:val="nn-NO"/>
        </w:rPr>
        <w:t xml:space="preserve">r </w:t>
      </w:r>
      <w:r w:rsidR="00F64CA6" w:rsidRPr="00811324">
        <w:rPr>
          <w:rFonts w:cstheme="minorHAnsi"/>
          <w:lang w:val="nn-NO"/>
        </w:rPr>
        <w:t>får eit regionalt ansvar for privatarkivarbeid.</w:t>
      </w:r>
      <w:r w:rsidR="002F40D3" w:rsidRPr="00811324">
        <w:rPr>
          <w:rFonts w:cstheme="minorHAnsi"/>
          <w:lang w:val="nn-NO"/>
        </w:rPr>
        <w:t xml:space="preserve"> </w:t>
      </w:r>
      <w:r w:rsidR="00745CE9" w:rsidRPr="00811324">
        <w:rPr>
          <w:rFonts w:cstheme="minorHAnsi"/>
          <w:lang w:val="nn-NO"/>
        </w:rPr>
        <w:t>S</w:t>
      </w:r>
      <w:r w:rsidR="0083322E" w:rsidRPr="00811324">
        <w:rPr>
          <w:rFonts w:cstheme="minorHAnsi"/>
          <w:lang w:val="nn-NO"/>
        </w:rPr>
        <w:t>jå</w:t>
      </w:r>
      <w:r w:rsidR="00745CE9" w:rsidRPr="00811324">
        <w:rPr>
          <w:rFonts w:cstheme="minorHAnsi"/>
          <w:lang w:val="nn-NO"/>
        </w:rPr>
        <w:t xml:space="preserve"> elles avsnitt om </w:t>
      </w:r>
      <w:r w:rsidR="00C41727" w:rsidRPr="00811324">
        <w:rPr>
          <w:rFonts w:cstheme="minorHAnsi"/>
          <w:lang w:val="nn-NO"/>
        </w:rPr>
        <w:t>«</w:t>
      </w:r>
      <w:r w:rsidR="00CF255D" w:rsidRPr="00811324">
        <w:rPr>
          <w:rFonts w:cstheme="minorHAnsi"/>
          <w:lang w:val="nn-NO"/>
        </w:rPr>
        <w:t>Formålsparagrafen</w:t>
      </w:r>
      <w:r w:rsidR="00C41727" w:rsidRPr="00811324">
        <w:rPr>
          <w:rFonts w:cstheme="minorHAnsi"/>
          <w:lang w:val="nn-NO"/>
        </w:rPr>
        <w:t>»</w:t>
      </w:r>
    </w:p>
    <w:p w14:paraId="56CF9943" w14:textId="2B63B01B" w:rsidR="005E3A9D" w:rsidRPr="00894A73" w:rsidRDefault="005E3A9D" w:rsidP="00894A73">
      <w:pPr>
        <w:jc w:val="center"/>
        <w:rPr>
          <w:rFonts w:cstheme="minorHAnsi"/>
          <w:lang w:val="nn-NO"/>
        </w:rPr>
      </w:pPr>
      <w:r w:rsidRPr="00811324">
        <w:rPr>
          <w:rFonts w:cstheme="minorHAnsi"/>
          <w:b/>
          <w:bCs/>
          <w:u w:val="single"/>
          <w:lang w:val="nn-NO"/>
        </w:rPr>
        <w:t>Private verksemder som utfører oppgåver på vegne</w:t>
      </w:r>
      <w:r w:rsidR="00A92AB0" w:rsidRPr="00811324">
        <w:rPr>
          <w:rFonts w:cstheme="minorHAnsi"/>
          <w:b/>
          <w:bCs/>
          <w:u w:val="single"/>
          <w:lang w:val="nn-NO"/>
        </w:rPr>
        <w:t>r</w:t>
      </w:r>
      <w:r w:rsidRPr="00811324">
        <w:rPr>
          <w:rFonts w:cstheme="minorHAnsi"/>
          <w:b/>
          <w:bCs/>
          <w:u w:val="single"/>
          <w:lang w:val="nn-NO"/>
        </w:rPr>
        <w:t xml:space="preserve"> av det offentlege si arkivplikt</w:t>
      </w:r>
      <w:r w:rsidR="006B7A65" w:rsidRPr="00811324">
        <w:rPr>
          <w:rFonts w:cstheme="minorHAnsi"/>
          <w:b/>
          <w:bCs/>
          <w:u w:val="single"/>
          <w:lang w:val="nn-NO"/>
        </w:rPr>
        <w:t xml:space="preserve"> §</w:t>
      </w:r>
      <w:r w:rsidR="007E52F7" w:rsidRPr="00811324">
        <w:rPr>
          <w:rFonts w:cstheme="minorHAnsi"/>
          <w:b/>
          <w:bCs/>
          <w:u w:val="single"/>
          <w:lang w:val="nn-NO"/>
        </w:rPr>
        <w:t xml:space="preserve"> </w:t>
      </w:r>
      <w:r w:rsidR="006B7A65" w:rsidRPr="00811324">
        <w:rPr>
          <w:rFonts w:cstheme="minorHAnsi"/>
          <w:b/>
          <w:bCs/>
          <w:u w:val="single"/>
          <w:lang w:val="nn-NO"/>
        </w:rPr>
        <w:t>2</w:t>
      </w:r>
    </w:p>
    <w:p w14:paraId="3FF5B037" w14:textId="6B17A303" w:rsidR="00B67B87" w:rsidRPr="00811324" w:rsidRDefault="00624517" w:rsidP="00896740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IKA Møre og Romsdal er bekymra for at private verksemder som utfører oppgåver på vegne</w:t>
      </w:r>
      <w:r w:rsidR="00A92AB0" w:rsidRPr="00811324">
        <w:rPr>
          <w:rFonts w:cstheme="minorHAnsi"/>
          <w:lang w:val="nn-NO"/>
        </w:rPr>
        <w:t>r</w:t>
      </w:r>
      <w:r w:rsidRPr="00811324">
        <w:rPr>
          <w:rFonts w:cstheme="minorHAnsi"/>
          <w:lang w:val="nn-NO"/>
        </w:rPr>
        <w:t xml:space="preserve"> av det offentlege ikkje</w:t>
      </w:r>
      <w:r w:rsidR="00A92AB0" w:rsidRPr="00811324">
        <w:rPr>
          <w:rFonts w:cstheme="minorHAnsi"/>
          <w:lang w:val="nn-NO"/>
        </w:rPr>
        <w:t xml:space="preserve"> blir pålagt</w:t>
      </w:r>
      <w:r w:rsidRPr="00811324">
        <w:rPr>
          <w:rFonts w:cstheme="minorHAnsi"/>
          <w:lang w:val="nn-NO"/>
        </w:rPr>
        <w:t xml:space="preserve"> arkivansvar i det nye lovutkastet på lik linje med offentlege organ. Dette gjeld for private verksemder som utfører tenester innan helse og omsorg, skule, barnehage, barnevern, barneh</w:t>
      </w:r>
      <w:r w:rsidR="0012524D" w:rsidRPr="00811324">
        <w:rPr>
          <w:rFonts w:cstheme="minorHAnsi"/>
          <w:lang w:val="nn-NO"/>
        </w:rPr>
        <w:t>eimar</w:t>
      </w:r>
      <w:r w:rsidRPr="00811324">
        <w:rPr>
          <w:rFonts w:cstheme="minorHAnsi"/>
          <w:lang w:val="nn-NO"/>
        </w:rPr>
        <w:t xml:space="preserve"> og s</w:t>
      </w:r>
      <w:r w:rsidR="0012524D" w:rsidRPr="00811324">
        <w:rPr>
          <w:rFonts w:cstheme="minorHAnsi"/>
          <w:lang w:val="nn-NO"/>
        </w:rPr>
        <w:t>jukeheimar</w:t>
      </w:r>
      <w:r w:rsidRPr="00811324">
        <w:rPr>
          <w:rFonts w:cstheme="minorHAnsi"/>
          <w:lang w:val="nn-NO"/>
        </w:rPr>
        <w:t>. Dette reduserer rett</w:t>
      </w:r>
      <w:r w:rsidR="0012524D" w:rsidRPr="00811324">
        <w:rPr>
          <w:rFonts w:cstheme="minorHAnsi"/>
          <w:lang w:val="nn-NO"/>
        </w:rPr>
        <w:t>s</w:t>
      </w:r>
      <w:r w:rsidR="00A92AB0" w:rsidRPr="00811324">
        <w:rPr>
          <w:rFonts w:cstheme="minorHAnsi"/>
          <w:lang w:val="nn-NO"/>
        </w:rPr>
        <w:t>tryggleiken</w:t>
      </w:r>
      <w:r w:rsidRPr="00811324">
        <w:rPr>
          <w:rFonts w:cstheme="minorHAnsi"/>
          <w:lang w:val="nn-NO"/>
        </w:rPr>
        <w:t xml:space="preserve"> til dei som har v</w:t>
      </w:r>
      <w:r w:rsidR="0012524D" w:rsidRPr="00811324">
        <w:rPr>
          <w:rFonts w:cstheme="minorHAnsi"/>
          <w:lang w:val="nn-NO"/>
        </w:rPr>
        <w:t>ore</w:t>
      </w:r>
      <w:r w:rsidRPr="00811324">
        <w:rPr>
          <w:rFonts w:cstheme="minorHAnsi"/>
          <w:lang w:val="nn-NO"/>
        </w:rPr>
        <w:t xml:space="preserve"> bruk</w:t>
      </w:r>
      <w:r w:rsidR="0012524D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>rar og pasientar av slike tenester, då dei vil stå utan m</w:t>
      </w:r>
      <w:r w:rsidR="0012524D" w:rsidRPr="00811324">
        <w:rPr>
          <w:rFonts w:cstheme="minorHAnsi"/>
          <w:lang w:val="nn-NO"/>
        </w:rPr>
        <w:t>oglegheit</w:t>
      </w:r>
      <w:r w:rsidRPr="00811324">
        <w:rPr>
          <w:rFonts w:cstheme="minorHAnsi"/>
          <w:lang w:val="nn-NO"/>
        </w:rPr>
        <w:t xml:space="preserve"> til å få nødvendig dokumentasjon. Kommun</w:t>
      </w:r>
      <w:r w:rsidR="00ED6B2A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>r som kjøper tenester av private verksemder må sørge for at dei private verksemdene både dannar og bevarer arkiv. IKA Møre og Romsdal øns</w:t>
      </w:r>
      <w:r w:rsidR="00ED6B2A" w:rsidRPr="00811324">
        <w:rPr>
          <w:rFonts w:cstheme="minorHAnsi"/>
          <w:lang w:val="nn-NO"/>
        </w:rPr>
        <w:t>ker</w:t>
      </w:r>
      <w:r w:rsidRPr="00811324">
        <w:rPr>
          <w:rFonts w:cstheme="minorHAnsi"/>
          <w:lang w:val="nn-NO"/>
        </w:rPr>
        <w:t xml:space="preserve"> å tilføre eit ledd i</w:t>
      </w:r>
      <w:r w:rsidR="00A92AB0" w:rsidRPr="00811324">
        <w:rPr>
          <w:rFonts w:cstheme="minorHAnsi"/>
          <w:lang w:val="nn-NO"/>
        </w:rPr>
        <w:t xml:space="preserve"> verkeområdet til </w:t>
      </w:r>
      <w:r w:rsidRPr="00811324">
        <w:rPr>
          <w:rFonts w:cstheme="minorHAnsi"/>
          <w:lang w:val="nn-NO"/>
        </w:rPr>
        <w:t>§</w:t>
      </w:r>
      <w:r w:rsidR="00A92AB0" w:rsidRPr="00811324">
        <w:rPr>
          <w:rFonts w:cstheme="minorHAnsi"/>
          <w:lang w:val="nn-NO"/>
        </w:rPr>
        <w:t xml:space="preserve"> </w:t>
      </w:r>
      <w:r w:rsidRPr="00811324">
        <w:rPr>
          <w:rFonts w:cstheme="minorHAnsi"/>
          <w:lang w:val="nn-NO"/>
        </w:rPr>
        <w:t>2</w:t>
      </w:r>
      <w:r w:rsidR="00A92AB0" w:rsidRPr="00811324">
        <w:rPr>
          <w:rFonts w:cstheme="minorHAnsi"/>
          <w:lang w:val="nn-NO"/>
        </w:rPr>
        <w:t xml:space="preserve"> i lova</w:t>
      </w:r>
      <w:r w:rsidRPr="00811324">
        <w:rPr>
          <w:rFonts w:cstheme="minorHAnsi"/>
          <w:lang w:val="nn-NO"/>
        </w:rPr>
        <w:t xml:space="preserve"> om at private verksemder som utfører oppgåver på vegne</w:t>
      </w:r>
      <w:r w:rsidR="00A92AB0" w:rsidRPr="00811324">
        <w:rPr>
          <w:rFonts w:cstheme="minorHAnsi"/>
          <w:lang w:val="nn-NO"/>
        </w:rPr>
        <w:t>r</w:t>
      </w:r>
      <w:r w:rsidRPr="00811324">
        <w:rPr>
          <w:rFonts w:cstheme="minorHAnsi"/>
          <w:lang w:val="nn-NO"/>
        </w:rPr>
        <w:t xml:space="preserve"> av det offentlege har plikt til å danne, bevare og deretter avlevere arkiv til ein arkivinstitusjon. </w:t>
      </w:r>
    </w:p>
    <w:p w14:paraId="585B9F77" w14:textId="77777777" w:rsidR="00AA73C6" w:rsidRPr="00811324" w:rsidRDefault="00AA73C6" w:rsidP="00AA73C6">
      <w:pPr>
        <w:jc w:val="center"/>
        <w:rPr>
          <w:rFonts w:cstheme="minorHAnsi"/>
          <w:b/>
          <w:bCs/>
          <w:u w:val="single"/>
          <w:lang w:val="nn-NO"/>
        </w:rPr>
      </w:pPr>
      <w:r w:rsidRPr="00811324">
        <w:rPr>
          <w:rFonts w:cstheme="minorHAnsi"/>
          <w:b/>
          <w:bCs/>
          <w:u w:val="single"/>
          <w:lang w:val="nn-NO"/>
        </w:rPr>
        <w:t>Formålsparagrafen § 1</w:t>
      </w:r>
    </w:p>
    <w:p w14:paraId="4E016BC6" w14:textId="77777777" w:rsidR="00AA73C6" w:rsidRPr="00811324" w:rsidRDefault="00AA73C6" w:rsidP="00AA73C6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 xml:space="preserve">IKA Møre og Romsdal ønsker at omgrepet kulturarv blir lagt til i formålsparagrafen. Arkiva inneheld dokumentasjon som ikkje treng å tolkast som historiske kjelder, men som direkte attgjevingar av kulturarvytringar, som lyd, film og fotografi. </w:t>
      </w:r>
    </w:p>
    <w:p w14:paraId="2DB6C977" w14:textId="04D58FC5" w:rsidR="00AA73C6" w:rsidRPr="00811324" w:rsidRDefault="00AA73C6" w:rsidP="00896740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IKA Møre og Romsdal meiner at privatarkiva si betydning bør komme sterkare fram i formålsparagrafen. IKA Møre og Romsdal ønsker å bytte ut omgrepet «verneverdige private arkiv» med «privatarkiv med rettsleg, historisk og forskingsmessig verdi».</w:t>
      </w:r>
    </w:p>
    <w:p w14:paraId="7E6D867C" w14:textId="3FD1C8C6" w:rsidR="00D62E31" w:rsidRPr="00811324" w:rsidRDefault="00D62E31" w:rsidP="00D62E31">
      <w:pPr>
        <w:jc w:val="center"/>
        <w:rPr>
          <w:rFonts w:cstheme="minorHAnsi"/>
          <w:lang w:val="nn-NO"/>
        </w:rPr>
      </w:pPr>
      <w:r w:rsidRPr="00811324">
        <w:rPr>
          <w:rFonts w:cstheme="minorHAnsi"/>
          <w:b/>
          <w:bCs/>
          <w:u w:val="single"/>
          <w:lang w:val="nn-NO"/>
        </w:rPr>
        <w:t>Arkivstyresmakta §</w:t>
      </w:r>
      <w:r w:rsidR="000B1E9E" w:rsidRPr="00811324">
        <w:rPr>
          <w:rFonts w:cstheme="minorHAnsi"/>
          <w:b/>
          <w:bCs/>
          <w:u w:val="single"/>
          <w:lang w:val="nn-NO"/>
        </w:rPr>
        <w:t xml:space="preserve"> </w:t>
      </w:r>
      <w:r w:rsidRPr="00811324">
        <w:rPr>
          <w:rFonts w:cstheme="minorHAnsi"/>
          <w:b/>
          <w:bCs/>
          <w:u w:val="single"/>
          <w:lang w:val="nn-NO"/>
        </w:rPr>
        <w:t>3</w:t>
      </w:r>
    </w:p>
    <w:p w14:paraId="736C02ED" w14:textId="77777777" w:rsidR="00894A73" w:rsidRDefault="00D62E31" w:rsidP="00894A73">
      <w:pPr>
        <w:shd w:val="clear" w:color="auto" w:fill="FFFFFF"/>
        <w:spacing w:before="120" w:line="408" w:lineRule="atLeast"/>
        <w:rPr>
          <w:rFonts w:eastAsia="Times New Roman" w:cstheme="minorHAnsi"/>
          <w:color w:val="FF0000"/>
          <w:lang w:val="nn-NO" w:eastAsia="nb-NO"/>
        </w:rPr>
      </w:pPr>
      <w:r w:rsidRPr="00811324">
        <w:rPr>
          <w:rFonts w:cstheme="minorHAnsi"/>
          <w:lang w:val="nn-NO"/>
        </w:rPr>
        <w:t>IKA Møre og Romsdal støtt</w:t>
      </w:r>
      <w:r w:rsidR="000B1E9E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r namneendringa frå Arkivverket til Nasjonalarkivet. IKA Møre og Romsdal ønsker at Nasjonalarkivet, saman med dei andre arkivinstitusjonane, er ein sterk utviklingsaktør og at dette kjem inn i lovforslaget. </w:t>
      </w:r>
    </w:p>
    <w:p w14:paraId="6FEA1946" w14:textId="5A0B0281" w:rsidR="00D62E31" w:rsidRPr="00894A73" w:rsidRDefault="00D62E31" w:rsidP="00894A73">
      <w:pPr>
        <w:shd w:val="clear" w:color="auto" w:fill="FFFFFF"/>
        <w:spacing w:before="120" w:line="408" w:lineRule="atLeast"/>
        <w:jc w:val="center"/>
        <w:rPr>
          <w:rFonts w:eastAsia="Times New Roman" w:cstheme="minorHAnsi"/>
          <w:color w:val="FF0000"/>
          <w:lang w:val="nn-NO" w:eastAsia="nb-NO"/>
        </w:rPr>
      </w:pPr>
      <w:r w:rsidRPr="00811324">
        <w:rPr>
          <w:rFonts w:cstheme="minorHAnsi"/>
          <w:b/>
          <w:bCs/>
          <w:u w:val="single"/>
          <w:lang w:val="nn-NO"/>
        </w:rPr>
        <w:t>Manglande føresegner om dokumentasjonsstrategi §</w:t>
      </w:r>
      <w:r w:rsidR="000B1E9E" w:rsidRPr="00811324">
        <w:rPr>
          <w:rFonts w:cstheme="minorHAnsi"/>
          <w:b/>
          <w:bCs/>
          <w:u w:val="single"/>
          <w:lang w:val="nn-NO"/>
        </w:rPr>
        <w:t xml:space="preserve"> </w:t>
      </w:r>
      <w:r w:rsidRPr="00811324">
        <w:rPr>
          <w:rFonts w:cstheme="minorHAnsi"/>
          <w:b/>
          <w:bCs/>
          <w:u w:val="single"/>
          <w:lang w:val="nn-NO"/>
        </w:rPr>
        <w:t>4</w:t>
      </w:r>
    </w:p>
    <w:p w14:paraId="02D88898" w14:textId="074A18A4" w:rsidR="00D62E31" w:rsidRPr="00811324" w:rsidRDefault="00D62E31" w:rsidP="00D62E31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lastRenderedPageBreak/>
        <w:t>IKA Møre og Romsdal stiller seg positiv til at føring av arkivplan blir lovfesta i Kulturdepartementets forslag. Arkivplan er viktig og eit godt verktøy. Det er også bra at arkivfagleg</w:t>
      </w:r>
      <w:r w:rsidR="00FC7396" w:rsidRPr="00811324">
        <w:rPr>
          <w:rFonts w:cstheme="minorHAnsi"/>
          <w:lang w:val="nn-NO"/>
        </w:rPr>
        <w:t>e</w:t>
      </w:r>
      <w:r w:rsidRPr="00811324">
        <w:rPr>
          <w:rFonts w:cstheme="minorHAnsi"/>
          <w:lang w:val="nn-NO"/>
        </w:rPr>
        <w:t xml:space="preserve"> prinsipp blir lovfesta når det gjeld arkivplikt og arkivering i § 4 og 9. </w:t>
      </w:r>
    </w:p>
    <w:p w14:paraId="6B3D1B2A" w14:textId="11B925CD" w:rsidR="00CF255D" w:rsidRPr="00894A73" w:rsidRDefault="00D62E31" w:rsidP="00896740">
      <w:pPr>
        <w:rPr>
          <w:rFonts w:cstheme="minorHAnsi"/>
          <w:lang w:val="nn-NO"/>
        </w:rPr>
      </w:pPr>
      <w:r w:rsidRPr="00811324">
        <w:rPr>
          <w:rFonts w:cstheme="minorHAnsi"/>
          <w:i/>
          <w:iCs/>
          <w:lang w:val="nn-NO"/>
        </w:rPr>
        <w:t>Dokumentasjonsstrategi</w:t>
      </w:r>
      <w:r w:rsidRPr="00811324">
        <w:rPr>
          <w:rFonts w:cstheme="minorHAnsi"/>
          <w:lang w:val="nn-NO"/>
        </w:rPr>
        <w:t xml:space="preserve"> er eit ord som var</w:t>
      </w:r>
      <w:r w:rsidR="005B5900" w:rsidRPr="00811324">
        <w:rPr>
          <w:rFonts w:cstheme="minorHAnsi"/>
          <w:lang w:val="nn-NO"/>
        </w:rPr>
        <w:t>t</w:t>
      </w:r>
      <w:r w:rsidRPr="00811324">
        <w:rPr>
          <w:rFonts w:cstheme="minorHAnsi"/>
          <w:lang w:val="nn-NO"/>
        </w:rPr>
        <w:t xml:space="preserve"> mykje brukt i NOU-en. Det er foreslått at ordet dokumentasjonsstrategi skal brukast i staden for ordet arkivplan. Ordet </w:t>
      </w:r>
      <w:r w:rsidRPr="00811324">
        <w:rPr>
          <w:rFonts w:cstheme="minorHAnsi"/>
          <w:i/>
          <w:iCs/>
          <w:lang w:val="nn-NO"/>
        </w:rPr>
        <w:t>arkivplan</w:t>
      </w:r>
      <w:r w:rsidRPr="00811324">
        <w:rPr>
          <w:rFonts w:cstheme="minorHAnsi"/>
          <w:lang w:val="nn-NO"/>
        </w:rPr>
        <w:t xml:space="preserve"> kan vere misvisande då dette ofte vert knytt til Arkivplan.no. IKA Møre og Romsdal meiner dermed at </w:t>
      </w:r>
      <w:r w:rsidRPr="00811324">
        <w:rPr>
          <w:rFonts w:cstheme="minorHAnsi"/>
          <w:i/>
          <w:iCs/>
          <w:lang w:val="nn-NO"/>
        </w:rPr>
        <w:t>dokumentasjonsstrategi</w:t>
      </w:r>
      <w:r w:rsidRPr="00811324">
        <w:rPr>
          <w:rFonts w:cstheme="minorHAnsi"/>
          <w:lang w:val="nn-NO"/>
        </w:rPr>
        <w:t xml:space="preserve"> er eit meir moderne omgrep som vil gjer</w:t>
      </w:r>
      <w:r w:rsidR="005B5900" w:rsidRPr="00811324">
        <w:rPr>
          <w:rFonts w:cstheme="minorHAnsi"/>
          <w:lang w:val="nn-NO"/>
        </w:rPr>
        <w:t>e</w:t>
      </w:r>
      <w:r w:rsidRPr="00811324">
        <w:rPr>
          <w:rFonts w:cstheme="minorHAnsi"/>
          <w:lang w:val="nn-NO"/>
        </w:rPr>
        <w:t xml:space="preserve"> arbeidet med arkiv og dokumentkontroll meir interessant for andre fagfelt.   </w:t>
      </w:r>
    </w:p>
    <w:p w14:paraId="4FD3BBFB" w14:textId="2899920C" w:rsidR="00D62E31" w:rsidRPr="00811324" w:rsidRDefault="00D62E31" w:rsidP="00D62E31">
      <w:pPr>
        <w:jc w:val="center"/>
        <w:rPr>
          <w:rFonts w:cstheme="minorHAnsi"/>
          <w:b/>
          <w:bCs/>
          <w:u w:val="single"/>
          <w:lang w:val="nn-NO"/>
        </w:rPr>
      </w:pPr>
      <w:r w:rsidRPr="00811324">
        <w:rPr>
          <w:rFonts w:cstheme="minorHAnsi"/>
          <w:b/>
          <w:bCs/>
          <w:u w:val="single"/>
          <w:lang w:val="nn-NO"/>
        </w:rPr>
        <w:t xml:space="preserve">Manglande plikt </w:t>
      </w:r>
      <w:r w:rsidR="0083599D" w:rsidRPr="00811324">
        <w:rPr>
          <w:rFonts w:cstheme="minorHAnsi"/>
          <w:b/>
          <w:bCs/>
          <w:u w:val="single"/>
          <w:lang w:val="nn-NO"/>
        </w:rPr>
        <w:t>til</w:t>
      </w:r>
      <w:r w:rsidRPr="00811324">
        <w:rPr>
          <w:rFonts w:cstheme="minorHAnsi"/>
          <w:b/>
          <w:bCs/>
          <w:u w:val="single"/>
          <w:lang w:val="nn-NO"/>
        </w:rPr>
        <w:t xml:space="preserve"> å ha avtal</w:t>
      </w:r>
      <w:r w:rsidR="00AB7B2B" w:rsidRPr="00811324">
        <w:rPr>
          <w:rFonts w:cstheme="minorHAnsi"/>
          <w:b/>
          <w:bCs/>
          <w:u w:val="single"/>
          <w:lang w:val="nn-NO"/>
        </w:rPr>
        <w:t>a</w:t>
      </w:r>
      <w:r w:rsidRPr="00811324">
        <w:rPr>
          <w:rFonts w:cstheme="minorHAnsi"/>
          <w:b/>
          <w:bCs/>
          <w:u w:val="single"/>
          <w:lang w:val="nn-NO"/>
        </w:rPr>
        <w:t>r om arkivansvar for fellessystem §</w:t>
      </w:r>
      <w:r w:rsidR="00AB7B2B" w:rsidRPr="00811324">
        <w:rPr>
          <w:rFonts w:cstheme="minorHAnsi"/>
          <w:b/>
          <w:bCs/>
          <w:u w:val="single"/>
          <w:lang w:val="nn-NO"/>
        </w:rPr>
        <w:t xml:space="preserve"> </w:t>
      </w:r>
      <w:r w:rsidRPr="00811324">
        <w:rPr>
          <w:rFonts w:cstheme="minorHAnsi"/>
          <w:b/>
          <w:bCs/>
          <w:u w:val="single"/>
          <w:lang w:val="nn-NO"/>
        </w:rPr>
        <w:t>5</w:t>
      </w:r>
    </w:p>
    <w:p w14:paraId="08DF595D" w14:textId="421F307E" w:rsidR="00D62E31" w:rsidRPr="00811324" w:rsidRDefault="00D62E31" w:rsidP="00D62E31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IKA Møre og Romsdal støttar at § 5 lovfest</w:t>
      </w:r>
      <w:r w:rsidR="00E71B11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>r at organ kan avtale korleis arkivansvar</w:t>
      </w:r>
      <w:r w:rsidR="00E71B11" w:rsidRPr="00811324">
        <w:rPr>
          <w:rFonts w:cstheme="minorHAnsi"/>
          <w:lang w:val="nn-NO"/>
        </w:rPr>
        <w:t>et</w:t>
      </w:r>
      <w:r w:rsidRPr="00811324">
        <w:rPr>
          <w:rFonts w:cstheme="minorHAnsi"/>
          <w:lang w:val="nn-NO"/>
        </w:rPr>
        <w:t xml:space="preserve"> skal vere for fellessystem som går på tvers av forvaltningsnivå. Dette er eit aktuelt spørsmål for kommunane i Møre og Romsdal, då mange kommunar samarbeider om tenester innanfor vertskommunesamarbeid.</w:t>
      </w:r>
    </w:p>
    <w:p w14:paraId="7C4A2A39" w14:textId="0EC2D1E1" w:rsidR="00D62E31" w:rsidRPr="00811324" w:rsidRDefault="00D62E31" w:rsidP="00D62E31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Likevel meiner IKA Møre og Romsdal at sjølve lovtekst</w:t>
      </w:r>
      <w:r w:rsidR="00E71B11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 bør endrast frå: </w:t>
      </w:r>
      <w:r w:rsidRPr="00811324">
        <w:rPr>
          <w:rFonts w:cstheme="minorHAnsi"/>
          <w:i/>
          <w:iCs/>
          <w:lang w:val="nn-NO"/>
        </w:rPr>
        <w:t>at avtal</w:t>
      </w:r>
      <w:r w:rsidR="00C20149" w:rsidRPr="00811324">
        <w:rPr>
          <w:rFonts w:cstheme="minorHAnsi"/>
          <w:i/>
          <w:iCs/>
          <w:lang w:val="nn-NO"/>
        </w:rPr>
        <w:t>a</w:t>
      </w:r>
      <w:r w:rsidRPr="00811324">
        <w:rPr>
          <w:rFonts w:cstheme="minorHAnsi"/>
          <w:i/>
          <w:iCs/>
          <w:lang w:val="nn-NO"/>
        </w:rPr>
        <w:t xml:space="preserve">r om arkivansvar </w:t>
      </w:r>
      <w:r w:rsidRPr="00811324">
        <w:rPr>
          <w:rFonts w:cstheme="minorHAnsi"/>
          <w:i/>
          <w:iCs/>
          <w:u w:val="single"/>
          <w:lang w:val="nn-NO"/>
        </w:rPr>
        <w:t>kan</w:t>
      </w:r>
      <w:r w:rsidRPr="00811324">
        <w:rPr>
          <w:rFonts w:cstheme="minorHAnsi"/>
          <w:i/>
          <w:iCs/>
          <w:lang w:val="nn-NO"/>
        </w:rPr>
        <w:t xml:space="preserve"> lag</w:t>
      </w:r>
      <w:r w:rsidR="00C20149" w:rsidRPr="00811324">
        <w:rPr>
          <w:rFonts w:cstheme="minorHAnsi"/>
          <w:i/>
          <w:iCs/>
          <w:lang w:val="nn-NO"/>
        </w:rPr>
        <w:t>a</w:t>
      </w:r>
      <w:r w:rsidRPr="00811324">
        <w:rPr>
          <w:rFonts w:cstheme="minorHAnsi"/>
          <w:i/>
          <w:iCs/>
          <w:lang w:val="nn-NO"/>
        </w:rPr>
        <w:t>s</w:t>
      </w:r>
      <w:r w:rsidR="00C20149" w:rsidRPr="00811324">
        <w:rPr>
          <w:rFonts w:cstheme="minorHAnsi"/>
          <w:i/>
          <w:iCs/>
          <w:lang w:val="nn-NO"/>
        </w:rPr>
        <w:t>t</w:t>
      </w:r>
      <w:r w:rsidRPr="00811324">
        <w:rPr>
          <w:rFonts w:cstheme="minorHAnsi"/>
          <w:lang w:val="nn-NO"/>
        </w:rPr>
        <w:t>, til å innehalde: avtal</w:t>
      </w:r>
      <w:r w:rsidR="00C20149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r </w:t>
      </w:r>
      <w:r w:rsidRPr="00811324">
        <w:rPr>
          <w:rFonts w:cstheme="minorHAnsi"/>
          <w:u w:val="single"/>
          <w:lang w:val="nn-NO"/>
        </w:rPr>
        <w:t>skal</w:t>
      </w:r>
      <w:r w:rsidRPr="00811324">
        <w:rPr>
          <w:rFonts w:cstheme="minorHAnsi"/>
          <w:lang w:val="nn-NO"/>
        </w:rPr>
        <w:t xml:space="preserve"> lag</w:t>
      </w:r>
      <w:r w:rsidR="00C20149" w:rsidRPr="00811324">
        <w:rPr>
          <w:rFonts w:cstheme="minorHAnsi"/>
          <w:lang w:val="nn-NO"/>
        </w:rPr>
        <w:t>ast</w:t>
      </w:r>
      <w:r w:rsidRPr="00811324">
        <w:rPr>
          <w:rFonts w:cstheme="minorHAnsi"/>
          <w:lang w:val="nn-NO"/>
        </w:rPr>
        <w:t>.</w:t>
      </w:r>
    </w:p>
    <w:p w14:paraId="3EC62C8F" w14:textId="044BE304" w:rsidR="00D62E31" w:rsidRPr="00811324" w:rsidRDefault="00D62E31" w:rsidP="00D62E31">
      <w:pPr>
        <w:jc w:val="center"/>
        <w:rPr>
          <w:rFonts w:cstheme="minorHAnsi"/>
          <w:b/>
          <w:bCs/>
          <w:u w:val="single"/>
          <w:lang w:val="nn-NO"/>
        </w:rPr>
      </w:pPr>
      <w:r w:rsidRPr="00811324">
        <w:rPr>
          <w:rFonts w:cstheme="minorHAnsi"/>
          <w:b/>
          <w:bCs/>
          <w:u w:val="single"/>
          <w:lang w:val="nn-NO"/>
        </w:rPr>
        <w:t>Utførsel av arkiv §</w:t>
      </w:r>
      <w:r w:rsidR="00E71B11" w:rsidRPr="00811324">
        <w:rPr>
          <w:rFonts w:cstheme="minorHAnsi"/>
          <w:b/>
          <w:bCs/>
          <w:u w:val="single"/>
          <w:lang w:val="nn-NO"/>
        </w:rPr>
        <w:t xml:space="preserve"> </w:t>
      </w:r>
      <w:r w:rsidRPr="00811324">
        <w:rPr>
          <w:rFonts w:cstheme="minorHAnsi"/>
          <w:b/>
          <w:bCs/>
          <w:u w:val="single"/>
          <w:lang w:val="nn-NO"/>
        </w:rPr>
        <w:t>7</w:t>
      </w:r>
    </w:p>
    <w:p w14:paraId="635F0871" w14:textId="48233CC8" w:rsidR="00D62E31" w:rsidRPr="00D61213" w:rsidRDefault="00D62E31" w:rsidP="00896740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IKA Møre og Romsdal meiner at utførsel av arkiv innanfor EØS for mediekonventering  og ved bruk av sky-tenester må vere arkivfagleg forsvarleg. Det inneber at arkiv ikkje skal står i fare for å gå tapt. Om nokre få år vil det komme til å bli mykje arkiv som</w:t>
      </w:r>
      <w:r w:rsidR="00C20149" w:rsidRPr="00811324">
        <w:rPr>
          <w:rFonts w:cstheme="minorHAnsi"/>
          <w:lang w:val="nn-NO"/>
        </w:rPr>
        <w:t xml:space="preserve"> blir</w:t>
      </w:r>
      <w:r w:rsidRPr="00811324">
        <w:rPr>
          <w:rFonts w:cstheme="minorHAnsi"/>
          <w:lang w:val="nn-NO"/>
        </w:rPr>
        <w:t xml:space="preserve"> sendt ut av landet for digitisering, fordi marknaden er utvida til andre land med lågare lønnskostnadar. Vi er bekymra for kvaliteten og kvalitetssikringa av digitiseringa samt </w:t>
      </w:r>
      <w:r w:rsidR="00C20149" w:rsidRPr="00811324">
        <w:rPr>
          <w:rFonts w:cstheme="minorHAnsi"/>
          <w:lang w:val="nn-NO"/>
        </w:rPr>
        <w:t>tryggleiken</w:t>
      </w:r>
      <w:r w:rsidRPr="00811324">
        <w:rPr>
          <w:rFonts w:cstheme="minorHAnsi"/>
          <w:lang w:val="nn-NO"/>
        </w:rPr>
        <w:t xml:space="preserve"> til arkivet ved utførsel av arkiv til andre EØS</w:t>
      </w:r>
      <w:r w:rsidR="00C20149" w:rsidRPr="00811324">
        <w:rPr>
          <w:rFonts w:cstheme="minorHAnsi"/>
          <w:lang w:val="nn-NO"/>
        </w:rPr>
        <w:t>-</w:t>
      </w:r>
      <w:r w:rsidRPr="00811324">
        <w:rPr>
          <w:rFonts w:cstheme="minorHAnsi"/>
          <w:lang w:val="nn-NO"/>
        </w:rPr>
        <w:t>land. IKA Møre og Romsdal meiner at det kan v</w:t>
      </w:r>
      <w:r w:rsidR="00BD235F" w:rsidRPr="00811324">
        <w:rPr>
          <w:rFonts w:cstheme="minorHAnsi"/>
          <w:lang w:val="nn-NO"/>
        </w:rPr>
        <w:t>er</w:t>
      </w:r>
      <w:r w:rsidR="00292935">
        <w:rPr>
          <w:rFonts w:cstheme="minorHAnsi"/>
          <w:lang w:val="nn-NO"/>
        </w:rPr>
        <w:t xml:space="preserve">e </w:t>
      </w:r>
      <w:r w:rsidRPr="00811324">
        <w:rPr>
          <w:rFonts w:cstheme="minorHAnsi"/>
          <w:lang w:val="nn-NO"/>
        </w:rPr>
        <w:t>fornuftig å</w:t>
      </w:r>
      <w:r w:rsidR="00BD235F" w:rsidRPr="00811324">
        <w:rPr>
          <w:rFonts w:cstheme="minorHAnsi"/>
          <w:lang w:val="nn-NO"/>
        </w:rPr>
        <w:t xml:space="preserve"> legge </w:t>
      </w:r>
      <w:r w:rsidRPr="00811324">
        <w:rPr>
          <w:rFonts w:cstheme="minorHAnsi"/>
          <w:lang w:val="nn-NO"/>
        </w:rPr>
        <w:t xml:space="preserve">ei meir detaljert regulering av desse tre momenta i forskrift. </w:t>
      </w:r>
      <w:r w:rsidRPr="00811324">
        <w:rPr>
          <w:rFonts w:cstheme="minorHAnsi"/>
          <w:color w:val="FF0000"/>
          <w:lang w:val="nn-NO"/>
        </w:rPr>
        <w:t xml:space="preserve"> </w:t>
      </w:r>
    </w:p>
    <w:p w14:paraId="61815E44" w14:textId="73273CD7" w:rsidR="00ED6B2A" w:rsidRPr="00811324" w:rsidRDefault="005E1F05" w:rsidP="005E1F05">
      <w:pPr>
        <w:jc w:val="center"/>
        <w:rPr>
          <w:rFonts w:cstheme="minorHAnsi"/>
          <w:b/>
          <w:bCs/>
          <w:u w:val="single"/>
          <w:lang w:val="nn-NO"/>
        </w:rPr>
      </w:pPr>
      <w:r w:rsidRPr="00811324">
        <w:rPr>
          <w:rFonts w:cstheme="minorHAnsi"/>
          <w:b/>
          <w:bCs/>
          <w:u w:val="single"/>
          <w:lang w:val="nn-NO"/>
        </w:rPr>
        <w:t>Bevaring og kassasjon</w:t>
      </w:r>
      <w:r w:rsidR="006B7A65" w:rsidRPr="00811324">
        <w:rPr>
          <w:rFonts w:cstheme="minorHAnsi"/>
          <w:b/>
          <w:bCs/>
          <w:u w:val="single"/>
          <w:lang w:val="nn-NO"/>
        </w:rPr>
        <w:t xml:space="preserve"> §</w:t>
      </w:r>
      <w:r w:rsidR="00B7618E" w:rsidRPr="00811324">
        <w:rPr>
          <w:rFonts w:cstheme="minorHAnsi"/>
          <w:b/>
          <w:bCs/>
          <w:u w:val="single"/>
          <w:lang w:val="nn-NO"/>
        </w:rPr>
        <w:t xml:space="preserve"> </w:t>
      </w:r>
      <w:r w:rsidR="006B7A65" w:rsidRPr="00811324">
        <w:rPr>
          <w:rFonts w:cstheme="minorHAnsi"/>
          <w:b/>
          <w:bCs/>
          <w:u w:val="single"/>
          <w:lang w:val="nn-NO"/>
        </w:rPr>
        <w:t>8</w:t>
      </w:r>
    </w:p>
    <w:p w14:paraId="4048E688" w14:textId="38F48934" w:rsidR="00D62E31" w:rsidRPr="00D61213" w:rsidRDefault="005E1F05" w:rsidP="00D62E31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IKA Møre og Romsdal støttar at det arkivfaglege omgrepet kassasjon</w:t>
      </w:r>
      <w:r w:rsidR="00B7618E" w:rsidRPr="00811324">
        <w:rPr>
          <w:rFonts w:cstheme="minorHAnsi"/>
          <w:lang w:val="nn-NO"/>
        </w:rPr>
        <w:t xml:space="preserve"> blir</w:t>
      </w:r>
      <w:r w:rsidRPr="00811324">
        <w:rPr>
          <w:rFonts w:cstheme="minorHAnsi"/>
          <w:lang w:val="nn-NO"/>
        </w:rPr>
        <w:t xml:space="preserve"> vidareført. Bevaring</w:t>
      </w:r>
      <w:r w:rsidR="00B7618E" w:rsidRPr="00811324">
        <w:rPr>
          <w:rFonts w:cstheme="minorHAnsi"/>
          <w:lang w:val="nn-NO"/>
        </w:rPr>
        <w:t>-</w:t>
      </w:r>
      <w:r w:rsidRPr="00811324">
        <w:rPr>
          <w:rFonts w:cstheme="minorHAnsi"/>
          <w:lang w:val="nn-NO"/>
        </w:rPr>
        <w:t xml:space="preserve"> og kassasjonsvurderingar er sentrale, og</w:t>
      </w:r>
      <w:r w:rsidR="008419AB" w:rsidRPr="00811324">
        <w:rPr>
          <w:rFonts w:cstheme="minorHAnsi"/>
          <w:lang w:val="nn-NO"/>
        </w:rPr>
        <w:t xml:space="preserve"> vi</w:t>
      </w:r>
      <w:r w:rsidRPr="00811324">
        <w:rPr>
          <w:rFonts w:cstheme="minorHAnsi"/>
          <w:lang w:val="nn-NO"/>
        </w:rPr>
        <w:t xml:space="preserve"> er einig</w:t>
      </w:r>
      <w:r w:rsidR="00B7618E" w:rsidRPr="00811324">
        <w:rPr>
          <w:rFonts w:cstheme="minorHAnsi"/>
          <w:lang w:val="nn-NO"/>
        </w:rPr>
        <w:t>e</w:t>
      </w:r>
      <w:r w:rsidRPr="00811324">
        <w:rPr>
          <w:rFonts w:cstheme="minorHAnsi"/>
          <w:lang w:val="nn-NO"/>
        </w:rPr>
        <w:t xml:space="preserve"> i at </w:t>
      </w:r>
      <w:r w:rsidR="008419AB" w:rsidRPr="00811324">
        <w:rPr>
          <w:rFonts w:cstheme="minorHAnsi"/>
          <w:lang w:val="nn-NO"/>
        </w:rPr>
        <w:t>det ikkje kan vere opp til kvart einskilt organ å bestemme kva som skal bevarast. Vi meiner</w:t>
      </w:r>
      <w:r w:rsidR="001D7985" w:rsidRPr="00811324">
        <w:rPr>
          <w:rFonts w:cstheme="minorHAnsi"/>
          <w:lang w:val="nn-NO"/>
        </w:rPr>
        <w:t xml:space="preserve"> at dette bør </w:t>
      </w:r>
      <w:r w:rsidR="00B7618E" w:rsidRPr="00811324">
        <w:rPr>
          <w:rFonts w:cstheme="minorHAnsi"/>
          <w:lang w:val="nn-NO"/>
        </w:rPr>
        <w:t>takast i vare</w:t>
      </w:r>
      <w:r w:rsidR="008419AB" w:rsidRPr="00811324">
        <w:rPr>
          <w:rFonts w:cstheme="minorHAnsi"/>
          <w:lang w:val="nn-NO"/>
        </w:rPr>
        <w:t xml:space="preserve"> av arkivmyndigheita slik </w:t>
      </w:r>
      <w:r w:rsidR="001D7985" w:rsidRPr="00811324">
        <w:rPr>
          <w:rFonts w:cstheme="minorHAnsi"/>
          <w:lang w:val="nn-NO"/>
        </w:rPr>
        <w:t xml:space="preserve">den gjer i dag. Sidan kassasjon av både analogt og digitalt skapt materiale skal destruerast og </w:t>
      </w:r>
      <w:r w:rsidR="00C54229" w:rsidRPr="00811324">
        <w:rPr>
          <w:rFonts w:cstheme="minorHAnsi"/>
          <w:lang w:val="nn-NO"/>
        </w:rPr>
        <w:t>ikkje lenger vere tilgjengeleg for ettertida</w:t>
      </w:r>
      <w:r w:rsidR="00784D84" w:rsidRPr="00811324">
        <w:rPr>
          <w:rFonts w:cstheme="minorHAnsi"/>
          <w:lang w:val="nn-NO"/>
        </w:rPr>
        <w:t>,</w:t>
      </w:r>
      <w:r w:rsidR="00C54229" w:rsidRPr="00811324">
        <w:rPr>
          <w:rFonts w:cstheme="minorHAnsi"/>
          <w:lang w:val="nn-NO"/>
        </w:rPr>
        <w:t xml:space="preserve"> er det særs viktig at ein uavhengig part, slik som Arkivverket </w:t>
      </w:r>
      <w:r w:rsidR="00606787" w:rsidRPr="00811324">
        <w:rPr>
          <w:rFonts w:cstheme="minorHAnsi"/>
          <w:lang w:val="nn-NO"/>
        </w:rPr>
        <w:t>er</w:t>
      </w:r>
      <w:r w:rsidR="00C54229" w:rsidRPr="00811324">
        <w:rPr>
          <w:rFonts w:cstheme="minorHAnsi"/>
          <w:lang w:val="nn-NO"/>
        </w:rPr>
        <w:t xml:space="preserve"> i dag, bestemmer dette.</w:t>
      </w:r>
    </w:p>
    <w:p w14:paraId="47C0BEC1" w14:textId="689AEFE0" w:rsidR="00D62E31" w:rsidRPr="00811324" w:rsidRDefault="00D62E31" w:rsidP="00D62E31">
      <w:pPr>
        <w:jc w:val="center"/>
        <w:rPr>
          <w:rFonts w:cstheme="minorHAnsi"/>
          <w:b/>
          <w:bCs/>
          <w:u w:val="single"/>
          <w:lang w:val="nn-NO"/>
        </w:rPr>
      </w:pPr>
      <w:r w:rsidRPr="00811324">
        <w:rPr>
          <w:rFonts w:cstheme="minorHAnsi"/>
          <w:b/>
          <w:bCs/>
          <w:u w:val="single"/>
          <w:lang w:val="nn-NO"/>
        </w:rPr>
        <w:t>Digitisering for kassasjon §</w:t>
      </w:r>
      <w:r w:rsidR="00CD451F" w:rsidRPr="00811324">
        <w:rPr>
          <w:rFonts w:cstheme="minorHAnsi"/>
          <w:b/>
          <w:bCs/>
          <w:u w:val="single"/>
          <w:lang w:val="nn-NO"/>
        </w:rPr>
        <w:t xml:space="preserve"> </w:t>
      </w:r>
      <w:r w:rsidRPr="00811324">
        <w:rPr>
          <w:rFonts w:cstheme="minorHAnsi"/>
          <w:b/>
          <w:bCs/>
          <w:u w:val="single"/>
          <w:lang w:val="nn-NO"/>
        </w:rPr>
        <w:t>10</w:t>
      </w:r>
    </w:p>
    <w:p w14:paraId="4862D9AA" w14:textId="576EA052" w:rsidR="00D62E31" w:rsidRPr="00811324" w:rsidRDefault="00D62E31" w:rsidP="00D62E31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lastRenderedPageBreak/>
        <w:t>§ 10, sjuande ledd, introduserer ein heimel i forskrift for Nasjonalarkivet å krevje avleveringsformat for statlege organ som avlever</w:t>
      </w:r>
      <w:r w:rsidR="00CD451F" w:rsidRPr="00811324">
        <w:rPr>
          <w:rFonts w:cstheme="minorHAnsi"/>
          <w:lang w:val="nn-NO"/>
        </w:rPr>
        <w:t>e</w:t>
      </w:r>
      <w:r w:rsidRPr="00811324">
        <w:rPr>
          <w:rFonts w:cstheme="minorHAnsi"/>
          <w:lang w:val="nn-NO"/>
        </w:rPr>
        <w:t>r arkiv til Nasjonalarkivet</w:t>
      </w:r>
      <w:r w:rsidR="00D61213">
        <w:rPr>
          <w:rFonts w:cstheme="minorHAnsi"/>
          <w:lang w:val="nn-NO"/>
        </w:rPr>
        <w:t xml:space="preserve">. </w:t>
      </w:r>
      <w:r w:rsidRPr="00811324">
        <w:rPr>
          <w:rFonts w:cstheme="minorHAnsi"/>
          <w:lang w:val="nn-NO"/>
        </w:rPr>
        <w:t>Dette er omtala på side 111-113 i høyringsnotatet. Der kjem departementet</w:t>
      </w:r>
      <w:r w:rsidR="00CD451F" w:rsidRPr="00811324">
        <w:rPr>
          <w:rFonts w:cstheme="minorHAnsi"/>
          <w:lang w:val="nn-NO"/>
        </w:rPr>
        <w:t xml:space="preserve"> </w:t>
      </w:r>
      <w:r w:rsidRPr="00811324">
        <w:rPr>
          <w:rFonts w:cstheme="minorHAnsi"/>
          <w:lang w:val="nn-NO"/>
        </w:rPr>
        <w:t>s</w:t>
      </w:r>
      <w:r w:rsidR="00CD451F" w:rsidRPr="00811324">
        <w:rPr>
          <w:rFonts w:cstheme="minorHAnsi"/>
          <w:lang w:val="nn-NO"/>
        </w:rPr>
        <w:t>in</w:t>
      </w:r>
      <w:r w:rsidRPr="00811324">
        <w:rPr>
          <w:rFonts w:cstheme="minorHAnsi"/>
          <w:lang w:val="nn-NO"/>
        </w:rPr>
        <w:t xml:space="preserve"> intensjon fram om at det ikkje skal byggast nye papirmagasin for Nasjonalarkivet og at det etter kvart skal  fastsettast i forskrift ei plikt for statlege organ om å avlevere arkiv i digitalt format til depot. </w:t>
      </w:r>
    </w:p>
    <w:p w14:paraId="134529A6" w14:textId="12C6CB8D" w:rsidR="00D62E31" w:rsidRPr="00811324" w:rsidRDefault="00D62E31" w:rsidP="00D62E31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 xml:space="preserve">IKA Møre og Romsdal meiner at dette vil skape presedens for kommunal sektor når ei slik plikt eventuelt blir slått fast i ei forskrift. Dersom dette blir aktualisert for kommunar vil deponering medføre ekstra kostnadar for kommunane. I verste fall blir deponering utsett på grunn av ressursmangel. Dette er i strid med høyringsnotatet side 170. Der </w:t>
      </w:r>
      <w:r w:rsidR="00CD451F" w:rsidRPr="00811324">
        <w:rPr>
          <w:rFonts w:cstheme="minorHAnsi"/>
          <w:lang w:val="nn-NO"/>
        </w:rPr>
        <w:t>blir det slått</w:t>
      </w:r>
      <w:r w:rsidRPr="00811324">
        <w:rPr>
          <w:rFonts w:cstheme="minorHAnsi"/>
          <w:lang w:val="nn-NO"/>
        </w:rPr>
        <w:t xml:space="preserve"> fast at ei ny arkivlov ikkje skal medføre ekstrakostnadar for avleverande organ. </w:t>
      </w:r>
    </w:p>
    <w:p w14:paraId="42F554FF" w14:textId="4A0948DF" w:rsidR="00CF255D" w:rsidRPr="00811324" w:rsidRDefault="00D62E31" w:rsidP="005E1F05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 xml:space="preserve">IKA Møre og Romsdal stiller også spørsmål </w:t>
      </w:r>
      <w:r w:rsidR="00577DBA" w:rsidRPr="00811324">
        <w:rPr>
          <w:rFonts w:cstheme="minorHAnsi"/>
          <w:lang w:val="nn-NO"/>
        </w:rPr>
        <w:t>til</w:t>
      </w:r>
      <w:r w:rsidRPr="00811324">
        <w:rPr>
          <w:rFonts w:cstheme="minorHAnsi"/>
          <w:lang w:val="nn-NO"/>
        </w:rPr>
        <w:t xml:space="preserve"> å kassere originalt arkivmateriale etter digitisering utan ei heimla karantenetid på to tiår. Vi er for digitisering av analogt materiale for å kunne ha ei enklare og meir effektiv forvaltning, men vi er imot at uerstatteleg arkivmateriale går tapt. Dersom den digitiserte versjonen skulle gå tapt eller kvaliteten på digitisering</w:t>
      </w:r>
      <w:r w:rsidR="00577DBA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 etter eit par år viser seg å vere for dårleg, vil arkivet vere tapt for ettertida. Vi ber Kulturdepartementet få forskriftsheimla kor lenge arkivmateriale som er digitisert skal takast vare på før det blir kassert for å hindre at uerstatteleg arkivmateriale går tapt. Vi ønsker også klare føringar på kva for kvalitet digitisering</w:t>
      </w:r>
      <w:r w:rsidR="00577DBA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 av analogt arkivmateriale skal ha. Kvalitetssikring av digitisering</w:t>
      </w:r>
      <w:r w:rsidR="00577DBA" w:rsidRPr="00811324">
        <w:rPr>
          <w:rFonts w:cstheme="minorHAnsi"/>
          <w:lang w:val="nn-NO"/>
        </w:rPr>
        <w:t>a</w:t>
      </w:r>
      <w:r w:rsidRPr="00811324">
        <w:rPr>
          <w:rFonts w:cstheme="minorHAnsi"/>
          <w:lang w:val="nn-NO"/>
        </w:rPr>
        <w:t xml:space="preserve"> er også viktig for </w:t>
      </w:r>
      <w:r w:rsidR="002A5F6D" w:rsidRPr="00811324">
        <w:rPr>
          <w:rFonts w:cstheme="minorHAnsi"/>
          <w:lang w:val="nn-NO"/>
        </w:rPr>
        <w:t>å</w:t>
      </w:r>
      <w:r w:rsidRPr="00811324">
        <w:rPr>
          <w:rFonts w:cstheme="minorHAnsi"/>
          <w:lang w:val="nn-NO"/>
        </w:rPr>
        <w:t xml:space="preserve"> sikre at kvalitetskrava er oppnådd</w:t>
      </w:r>
      <w:r w:rsidR="002A5F6D" w:rsidRPr="00811324">
        <w:rPr>
          <w:rFonts w:cstheme="minorHAnsi"/>
          <w:lang w:val="nn-NO"/>
        </w:rPr>
        <w:t>e</w:t>
      </w:r>
      <w:r w:rsidRPr="00811324">
        <w:rPr>
          <w:rFonts w:cstheme="minorHAnsi"/>
          <w:lang w:val="nn-NO"/>
        </w:rPr>
        <w:t xml:space="preserve">. Dette bør også komme i forskrift. </w:t>
      </w:r>
    </w:p>
    <w:p w14:paraId="0233F8E5" w14:textId="66CD2689" w:rsidR="002A46D6" w:rsidRPr="00811324" w:rsidRDefault="002A46D6" w:rsidP="008305FD">
      <w:pPr>
        <w:jc w:val="center"/>
        <w:rPr>
          <w:rFonts w:cstheme="minorHAnsi"/>
          <w:b/>
          <w:bCs/>
          <w:u w:val="single"/>
          <w:lang w:val="nn-NO"/>
        </w:rPr>
      </w:pPr>
      <w:r w:rsidRPr="00811324">
        <w:rPr>
          <w:rFonts w:cstheme="minorHAnsi"/>
          <w:b/>
          <w:bCs/>
          <w:u w:val="single"/>
          <w:lang w:val="nn-NO"/>
        </w:rPr>
        <w:t>Tilgjengeleggjering</w:t>
      </w:r>
      <w:r w:rsidR="006B7A65" w:rsidRPr="00811324">
        <w:rPr>
          <w:rFonts w:cstheme="minorHAnsi"/>
          <w:b/>
          <w:bCs/>
          <w:u w:val="single"/>
          <w:lang w:val="nn-NO"/>
        </w:rPr>
        <w:t xml:space="preserve"> av arkiv §</w:t>
      </w:r>
      <w:r w:rsidR="00FA3CCB" w:rsidRPr="00811324">
        <w:rPr>
          <w:rFonts w:cstheme="minorHAnsi"/>
          <w:b/>
          <w:bCs/>
          <w:u w:val="single"/>
          <w:lang w:val="nn-NO"/>
        </w:rPr>
        <w:t xml:space="preserve"> </w:t>
      </w:r>
      <w:r w:rsidR="006B7A65" w:rsidRPr="00811324">
        <w:rPr>
          <w:rFonts w:cstheme="minorHAnsi"/>
          <w:b/>
          <w:bCs/>
          <w:u w:val="single"/>
          <w:lang w:val="nn-NO"/>
        </w:rPr>
        <w:t>11</w:t>
      </w:r>
    </w:p>
    <w:p w14:paraId="2ED97630" w14:textId="613D801B" w:rsidR="00346E46" w:rsidRPr="00D61213" w:rsidRDefault="00A83597" w:rsidP="00346E46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Pli</w:t>
      </w:r>
      <w:r w:rsidR="00DD04D1" w:rsidRPr="00811324">
        <w:rPr>
          <w:rFonts w:cstheme="minorHAnsi"/>
          <w:lang w:val="nn-NO"/>
        </w:rPr>
        <w:t>kt i lova om at arkivinstitusjonar skal gjere arkiva tilgj</w:t>
      </w:r>
      <w:r w:rsidR="00784D84" w:rsidRPr="00811324">
        <w:rPr>
          <w:rFonts w:cstheme="minorHAnsi"/>
          <w:lang w:val="nn-NO"/>
        </w:rPr>
        <w:t>engelege</w:t>
      </w:r>
      <w:r w:rsidR="00FA3CCB" w:rsidRPr="00811324">
        <w:rPr>
          <w:rFonts w:cstheme="minorHAnsi"/>
          <w:lang w:val="nn-NO"/>
        </w:rPr>
        <w:t xml:space="preserve"> blir</w:t>
      </w:r>
      <w:r w:rsidR="00DD04D1" w:rsidRPr="00811324">
        <w:rPr>
          <w:rFonts w:cstheme="minorHAnsi"/>
          <w:lang w:val="nn-NO"/>
        </w:rPr>
        <w:t xml:space="preserve"> støtt</w:t>
      </w:r>
      <w:r w:rsidR="00FA3CCB" w:rsidRPr="00811324">
        <w:rPr>
          <w:rFonts w:cstheme="minorHAnsi"/>
          <w:lang w:val="nn-NO"/>
        </w:rPr>
        <w:t>a</w:t>
      </w:r>
      <w:r w:rsidR="00784D84" w:rsidRPr="00811324">
        <w:rPr>
          <w:rFonts w:cstheme="minorHAnsi"/>
          <w:lang w:val="nn-NO"/>
        </w:rPr>
        <w:t xml:space="preserve"> av IKA Møre og Romsdal</w:t>
      </w:r>
      <w:r w:rsidR="00DD04D1" w:rsidRPr="00811324">
        <w:rPr>
          <w:rFonts w:cstheme="minorHAnsi"/>
          <w:lang w:val="nn-NO"/>
        </w:rPr>
        <w:t xml:space="preserve">. </w:t>
      </w:r>
    </w:p>
    <w:p w14:paraId="3006A168" w14:textId="0867CFDF" w:rsidR="00624517" w:rsidRPr="00811324" w:rsidRDefault="00624517" w:rsidP="00896740">
      <w:pPr>
        <w:jc w:val="center"/>
        <w:rPr>
          <w:rFonts w:cstheme="minorHAnsi"/>
          <w:b/>
          <w:bCs/>
          <w:u w:val="single"/>
          <w:lang w:val="nn-NO"/>
        </w:rPr>
      </w:pPr>
      <w:r w:rsidRPr="00811324">
        <w:rPr>
          <w:rFonts w:cstheme="minorHAnsi"/>
          <w:b/>
          <w:bCs/>
          <w:u w:val="single"/>
          <w:lang w:val="nn-NO"/>
        </w:rPr>
        <w:t xml:space="preserve">Tilsyn med </w:t>
      </w:r>
      <w:r w:rsidR="00256847" w:rsidRPr="00811324">
        <w:rPr>
          <w:rFonts w:cstheme="minorHAnsi"/>
          <w:b/>
          <w:bCs/>
          <w:u w:val="single"/>
          <w:lang w:val="nn-NO"/>
        </w:rPr>
        <w:t xml:space="preserve">om </w:t>
      </w:r>
      <w:r w:rsidR="006B7A65" w:rsidRPr="00811324">
        <w:rPr>
          <w:rFonts w:cstheme="minorHAnsi"/>
          <w:b/>
          <w:bCs/>
          <w:u w:val="single"/>
          <w:lang w:val="nn-NO"/>
        </w:rPr>
        <w:t>§§11 og 12</w:t>
      </w:r>
      <w:r w:rsidR="00FA3CCB" w:rsidRPr="00811324">
        <w:rPr>
          <w:rFonts w:cstheme="minorHAnsi"/>
          <w:b/>
          <w:bCs/>
          <w:u w:val="single"/>
          <w:lang w:val="nn-NO"/>
        </w:rPr>
        <w:t xml:space="preserve"> i lova blir etterlevde</w:t>
      </w:r>
    </w:p>
    <w:p w14:paraId="2E7F2DE2" w14:textId="2799D373" w:rsidR="00D62E31" w:rsidRPr="00811324" w:rsidRDefault="00624517" w:rsidP="00D62E31">
      <w:pPr>
        <w:rPr>
          <w:rFonts w:cstheme="minorHAnsi"/>
          <w:lang w:val="nn-NO"/>
        </w:rPr>
      </w:pPr>
      <w:r w:rsidRPr="00811324">
        <w:rPr>
          <w:rFonts w:cstheme="minorHAnsi"/>
          <w:lang w:val="nn-NO"/>
        </w:rPr>
        <w:t>IKA Møre og Romsdal stiller spørsmål</w:t>
      </w:r>
      <w:r w:rsidR="00FA3CCB" w:rsidRPr="00811324">
        <w:rPr>
          <w:rFonts w:cstheme="minorHAnsi"/>
          <w:lang w:val="nn-NO"/>
        </w:rPr>
        <w:t xml:space="preserve"> til </w:t>
      </w:r>
      <w:r w:rsidRPr="00811324">
        <w:rPr>
          <w:rFonts w:cstheme="minorHAnsi"/>
          <w:lang w:val="nn-NO"/>
        </w:rPr>
        <w:t xml:space="preserve">kven som skal føre tilsyn med </w:t>
      </w:r>
      <w:r w:rsidR="00FA3CCB" w:rsidRPr="00811324">
        <w:rPr>
          <w:rFonts w:cstheme="minorHAnsi"/>
          <w:lang w:val="nn-NO"/>
        </w:rPr>
        <w:t xml:space="preserve">at </w:t>
      </w:r>
      <w:r w:rsidRPr="00811324">
        <w:rPr>
          <w:rFonts w:cstheme="minorHAnsi"/>
          <w:lang w:val="nn-NO"/>
        </w:rPr>
        <w:t>arkivinstitusjon</w:t>
      </w:r>
      <w:r w:rsidR="00AB23AE" w:rsidRPr="00811324">
        <w:rPr>
          <w:rFonts w:cstheme="minorHAnsi"/>
          <w:lang w:val="nn-NO"/>
        </w:rPr>
        <w:t>ane</w:t>
      </w:r>
      <w:r w:rsidRPr="00811324">
        <w:rPr>
          <w:rFonts w:cstheme="minorHAnsi"/>
          <w:lang w:val="nn-NO"/>
        </w:rPr>
        <w:t xml:space="preserve"> </w:t>
      </w:r>
      <w:r w:rsidR="00FA3CCB" w:rsidRPr="00811324">
        <w:rPr>
          <w:rFonts w:cstheme="minorHAnsi"/>
          <w:lang w:val="nn-NO"/>
        </w:rPr>
        <w:t>rettar seg etter</w:t>
      </w:r>
      <w:r w:rsidRPr="00811324">
        <w:rPr>
          <w:rFonts w:cstheme="minorHAnsi"/>
          <w:lang w:val="nn-NO"/>
        </w:rPr>
        <w:t xml:space="preserve"> arkivlova. </w:t>
      </w:r>
      <w:r w:rsidR="004B606A" w:rsidRPr="00811324">
        <w:rPr>
          <w:rFonts w:cstheme="minorHAnsi"/>
          <w:lang w:val="nn-NO"/>
        </w:rPr>
        <w:t>V</w:t>
      </w:r>
      <w:r w:rsidR="00776BFF" w:rsidRPr="00811324">
        <w:rPr>
          <w:rFonts w:cstheme="minorHAnsi"/>
          <w:lang w:val="nn-NO"/>
        </w:rPr>
        <w:t>i</w:t>
      </w:r>
      <w:r w:rsidR="004B606A" w:rsidRPr="00811324">
        <w:rPr>
          <w:rFonts w:cstheme="minorHAnsi"/>
          <w:lang w:val="nn-NO"/>
        </w:rPr>
        <w:t xml:space="preserve"> ønsker at det blir presisert i lova at også arkivinstitusjonar må få tilsyn, og kven som skal utføre tilsynet. E</w:t>
      </w:r>
      <w:r w:rsidRPr="00811324">
        <w:rPr>
          <w:rFonts w:cstheme="minorHAnsi"/>
          <w:lang w:val="nn-NO"/>
        </w:rPr>
        <w:t xml:space="preserve">lles </w:t>
      </w:r>
      <w:r w:rsidR="004B606A" w:rsidRPr="00811324">
        <w:rPr>
          <w:rFonts w:cstheme="minorHAnsi"/>
          <w:lang w:val="nn-NO"/>
        </w:rPr>
        <w:t>ser vi det som</w:t>
      </w:r>
      <w:r w:rsidRPr="00811324">
        <w:rPr>
          <w:rFonts w:cstheme="minorHAnsi"/>
          <w:lang w:val="nn-NO"/>
        </w:rPr>
        <w:t xml:space="preserve"> positivt at det skal </w:t>
      </w:r>
      <w:r w:rsidR="00F00C65" w:rsidRPr="00811324">
        <w:rPr>
          <w:rFonts w:cstheme="minorHAnsi"/>
          <w:lang w:val="nn-NO"/>
        </w:rPr>
        <w:t>få</w:t>
      </w:r>
      <w:r w:rsidRPr="00811324">
        <w:rPr>
          <w:rFonts w:cstheme="minorHAnsi"/>
          <w:lang w:val="nn-NO"/>
        </w:rPr>
        <w:t xml:space="preserve"> konsekvensar når det førekjem brot på lova. </w:t>
      </w:r>
    </w:p>
    <w:p w14:paraId="5F5BEDC7" w14:textId="77777777" w:rsidR="00D62E31" w:rsidRPr="00811324" w:rsidRDefault="00D62E31" w:rsidP="00D62E31">
      <w:pPr>
        <w:rPr>
          <w:rFonts w:cstheme="minorHAnsi"/>
          <w:lang w:val="nn-NO"/>
        </w:rPr>
      </w:pPr>
    </w:p>
    <w:p w14:paraId="05E017AB" w14:textId="2C7F64D7" w:rsidR="00FD5917" w:rsidRPr="00811324" w:rsidRDefault="00FD5917" w:rsidP="00896740">
      <w:pPr>
        <w:shd w:val="clear" w:color="auto" w:fill="FFFFFF"/>
        <w:spacing w:before="120" w:line="408" w:lineRule="atLeast"/>
        <w:rPr>
          <w:rFonts w:eastAsia="Times New Roman" w:cstheme="minorHAnsi"/>
          <w:color w:val="FF0000"/>
          <w:lang w:val="nn-NO" w:eastAsia="nb-NO"/>
        </w:rPr>
      </w:pPr>
    </w:p>
    <w:p w14:paraId="2E4C583C" w14:textId="41E1BE41" w:rsidR="00ED6B2A" w:rsidRPr="00811324" w:rsidRDefault="00ED6B2A" w:rsidP="00896740">
      <w:pPr>
        <w:shd w:val="clear" w:color="auto" w:fill="FFFFFF"/>
        <w:spacing w:before="120" w:line="408" w:lineRule="atLeast"/>
        <w:rPr>
          <w:rFonts w:eastAsia="Times New Roman" w:cstheme="minorHAnsi"/>
          <w:color w:val="FF0000"/>
          <w:lang w:val="nn-NO" w:eastAsia="nb-NO"/>
        </w:rPr>
      </w:pPr>
    </w:p>
    <w:p w14:paraId="0C4C8FE5" w14:textId="02749A20" w:rsidR="00ED6B2A" w:rsidRPr="00811324" w:rsidRDefault="00ED6B2A" w:rsidP="00896740">
      <w:pPr>
        <w:shd w:val="clear" w:color="auto" w:fill="FFFFFF"/>
        <w:spacing w:before="120" w:line="408" w:lineRule="atLeast"/>
        <w:rPr>
          <w:rFonts w:eastAsia="Times New Roman" w:cstheme="minorHAnsi"/>
          <w:color w:val="FF0000"/>
          <w:lang w:val="nn-NO" w:eastAsia="nb-NO"/>
        </w:rPr>
      </w:pPr>
    </w:p>
    <w:p w14:paraId="6C580202" w14:textId="5FBDF9D3" w:rsidR="008305FD" w:rsidRPr="00811324" w:rsidRDefault="008305FD" w:rsidP="00896740">
      <w:pPr>
        <w:shd w:val="clear" w:color="auto" w:fill="FFFFFF"/>
        <w:spacing w:before="120" w:line="408" w:lineRule="atLeast"/>
        <w:rPr>
          <w:rFonts w:eastAsia="Times New Roman" w:cstheme="minorHAnsi"/>
          <w:color w:val="FF0000"/>
          <w:lang w:eastAsia="nb-NO"/>
        </w:rPr>
      </w:pPr>
    </w:p>
    <w:p w14:paraId="342C2AB4" w14:textId="77777777" w:rsidR="008305FD" w:rsidRPr="00811324" w:rsidRDefault="008305FD" w:rsidP="00896740">
      <w:pPr>
        <w:shd w:val="clear" w:color="auto" w:fill="FFFFFF"/>
        <w:spacing w:before="120" w:line="408" w:lineRule="atLeast"/>
        <w:rPr>
          <w:rFonts w:eastAsia="Times New Roman" w:cstheme="minorHAnsi"/>
          <w:color w:val="FF0000"/>
          <w:lang w:eastAsia="nb-NO"/>
        </w:rPr>
      </w:pPr>
    </w:p>
    <w:p w14:paraId="1DC99EAA" w14:textId="77777777" w:rsidR="00AB23AE" w:rsidRPr="00811324" w:rsidRDefault="00AB23AE" w:rsidP="00896740">
      <w:pPr>
        <w:shd w:val="clear" w:color="auto" w:fill="FFFFFF"/>
        <w:spacing w:before="120" w:line="408" w:lineRule="atLeast"/>
        <w:rPr>
          <w:rFonts w:eastAsia="Times New Roman" w:cstheme="minorHAnsi"/>
          <w:color w:val="FF0000"/>
          <w:lang w:eastAsia="nb-NO"/>
        </w:rPr>
      </w:pPr>
    </w:p>
    <w:p w14:paraId="5C810AD7" w14:textId="77777777" w:rsidR="00FD5917" w:rsidRPr="00811324" w:rsidRDefault="00FD5917" w:rsidP="00896740">
      <w:pPr>
        <w:rPr>
          <w:rFonts w:cstheme="minorHAnsi"/>
        </w:rPr>
      </w:pPr>
    </w:p>
    <w:sectPr w:rsidR="00FD5917" w:rsidRPr="00811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6F19" w14:textId="77777777" w:rsidR="000710F0" w:rsidRDefault="000710F0" w:rsidP="00F208EC">
      <w:pPr>
        <w:spacing w:after="0" w:line="240" w:lineRule="auto"/>
      </w:pPr>
      <w:r>
        <w:separator/>
      </w:r>
    </w:p>
  </w:endnote>
  <w:endnote w:type="continuationSeparator" w:id="0">
    <w:p w14:paraId="145BFE6E" w14:textId="77777777" w:rsidR="000710F0" w:rsidRDefault="000710F0" w:rsidP="00F2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9C69" w14:textId="77777777" w:rsidR="00F208EC" w:rsidRDefault="00F208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200351"/>
      <w:docPartObj>
        <w:docPartGallery w:val="Page Numbers (Bottom of Page)"/>
        <w:docPartUnique/>
      </w:docPartObj>
    </w:sdtPr>
    <w:sdtEndPr/>
    <w:sdtContent>
      <w:p w14:paraId="4F413836" w14:textId="35A563D5" w:rsidR="00F208EC" w:rsidRDefault="00F208E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4892E" w14:textId="77777777" w:rsidR="00F208EC" w:rsidRDefault="00F208E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0810" w14:textId="77777777" w:rsidR="00F208EC" w:rsidRDefault="00F208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2699" w14:textId="77777777" w:rsidR="000710F0" w:rsidRDefault="000710F0" w:rsidP="00F208EC">
      <w:pPr>
        <w:spacing w:after="0" w:line="240" w:lineRule="auto"/>
      </w:pPr>
      <w:r>
        <w:separator/>
      </w:r>
    </w:p>
  </w:footnote>
  <w:footnote w:type="continuationSeparator" w:id="0">
    <w:p w14:paraId="01419638" w14:textId="77777777" w:rsidR="000710F0" w:rsidRDefault="000710F0" w:rsidP="00F2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F6D7" w14:textId="77777777" w:rsidR="00F208EC" w:rsidRDefault="00F208E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710E" w14:textId="77777777" w:rsidR="00F208EC" w:rsidRDefault="00F208E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3F59" w14:textId="77777777" w:rsidR="00F208EC" w:rsidRDefault="00F208E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82D7D"/>
    <w:multiLevelType w:val="hybridMultilevel"/>
    <w:tmpl w:val="57AE3708"/>
    <w:lvl w:ilvl="0" w:tplc="E30A985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17"/>
    <w:rsid w:val="00023A44"/>
    <w:rsid w:val="0003686C"/>
    <w:rsid w:val="000457E1"/>
    <w:rsid w:val="00065B95"/>
    <w:rsid w:val="000710F0"/>
    <w:rsid w:val="00077238"/>
    <w:rsid w:val="000A57CD"/>
    <w:rsid w:val="000B1E9E"/>
    <w:rsid w:val="000C5591"/>
    <w:rsid w:val="000D283E"/>
    <w:rsid w:val="0012524D"/>
    <w:rsid w:val="00142B97"/>
    <w:rsid w:val="0015012D"/>
    <w:rsid w:val="00180D74"/>
    <w:rsid w:val="00180E8B"/>
    <w:rsid w:val="00181273"/>
    <w:rsid w:val="001A599B"/>
    <w:rsid w:val="001B156C"/>
    <w:rsid w:val="001B7884"/>
    <w:rsid w:val="001D2FCC"/>
    <w:rsid w:val="001D688B"/>
    <w:rsid w:val="001D7985"/>
    <w:rsid w:val="001E3405"/>
    <w:rsid w:val="00225E84"/>
    <w:rsid w:val="00235C0D"/>
    <w:rsid w:val="00252F3E"/>
    <w:rsid w:val="00256847"/>
    <w:rsid w:val="00283ABE"/>
    <w:rsid w:val="00290FCF"/>
    <w:rsid w:val="002913C0"/>
    <w:rsid w:val="00292935"/>
    <w:rsid w:val="00292D7E"/>
    <w:rsid w:val="002A46D6"/>
    <w:rsid w:val="002A5F6D"/>
    <w:rsid w:val="002A6D3F"/>
    <w:rsid w:val="002D0669"/>
    <w:rsid w:val="002F39C8"/>
    <w:rsid w:val="002F40D3"/>
    <w:rsid w:val="002F64F7"/>
    <w:rsid w:val="00346E46"/>
    <w:rsid w:val="00360549"/>
    <w:rsid w:val="003C2838"/>
    <w:rsid w:val="003E0F57"/>
    <w:rsid w:val="00407142"/>
    <w:rsid w:val="0041484F"/>
    <w:rsid w:val="00434C73"/>
    <w:rsid w:val="00445D62"/>
    <w:rsid w:val="0045459E"/>
    <w:rsid w:val="00457750"/>
    <w:rsid w:val="00482CA6"/>
    <w:rsid w:val="00486CE4"/>
    <w:rsid w:val="0048793B"/>
    <w:rsid w:val="004879BE"/>
    <w:rsid w:val="004A22B3"/>
    <w:rsid w:val="004B606A"/>
    <w:rsid w:val="004C02B5"/>
    <w:rsid w:val="004C6131"/>
    <w:rsid w:val="004F7752"/>
    <w:rsid w:val="005029D3"/>
    <w:rsid w:val="00521A3C"/>
    <w:rsid w:val="00531BD9"/>
    <w:rsid w:val="005363C0"/>
    <w:rsid w:val="00565BE4"/>
    <w:rsid w:val="00577DBA"/>
    <w:rsid w:val="00596673"/>
    <w:rsid w:val="005B5900"/>
    <w:rsid w:val="005E0348"/>
    <w:rsid w:val="005E1F05"/>
    <w:rsid w:val="005E3A9D"/>
    <w:rsid w:val="005F0DA6"/>
    <w:rsid w:val="0060156D"/>
    <w:rsid w:val="00606787"/>
    <w:rsid w:val="00607677"/>
    <w:rsid w:val="00624517"/>
    <w:rsid w:val="00661CC5"/>
    <w:rsid w:val="00673883"/>
    <w:rsid w:val="00687B9E"/>
    <w:rsid w:val="006A0306"/>
    <w:rsid w:val="006B7A65"/>
    <w:rsid w:val="006C0F95"/>
    <w:rsid w:val="00706638"/>
    <w:rsid w:val="00724024"/>
    <w:rsid w:val="00745CE9"/>
    <w:rsid w:val="00756BFA"/>
    <w:rsid w:val="007762AF"/>
    <w:rsid w:val="00776BFF"/>
    <w:rsid w:val="00777BB3"/>
    <w:rsid w:val="0078168E"/>
    <w:rsid w:val="00784D84"/>
    <w:rsid w:val="007B39F3"/>
    <w:rsid w:val="007C3161"/>
    <w:rsid w:val="007D3D32"/>
    <w:rsid w:val="007E18EE"/>
    <w:rsid w:val="007E52F7"/>
    <w:rsid w:val="007E53DE"/>
    <w:rsid w:val="007E796E"/>
    <w:rsid w:val="007F7032"/>
    <w:rsid w:val="00803389"/>
    <w:rsid w:val="00811324"/>
    <w:rsid w:val="008305FD"/>
    <w:rsid w:val="0083322E"/>
    <w:rsid w:val="008351CB"/>
    <w:rsid w:val="0083599D"/>
    <w:rsid w:val="00835D1C"/>
    <w:rsid w:val="008419AB"/>
    <w:rsid w:val="00861146"/>
    <w:rsid w:val="00862DAD"/>
    <w:rsid w:val="0086497D"/>
    <w:rsid w:val="0086706D"/>
    <w:rsid w:val="00877B0E"/>
    <w:rsid w:val="00894A73"/>
    <w:rsid w:val="00896740"/>
    <w:rsid w:val="008B2A82"/>
    <w:rsid w:val="008D5625"/>
    <w:rsid w:val="008F0277"/>
    <w:rsid w:val="009036D7"/>
    <w:rsid w:val="0091613F"/>
    <w:rsid w:val="0093172C"/>
    <w:rsid w:val="00940A72"/>
    <w:rsid w:val="009410D7"/>
    <w:rsid w:val="0096759D"/>
    <w:rsid w:val="009F1005"/>
    <w:rsid w:val="009F49D7"/>
    <w:rsid w:val="00A01577"/>
    <w:rsid w:val="00A30E8E"/>
    <w:rsid w:val="00A80A00"/>
    <w:rsid w:val="00A833F6"/>
    <w:rsid w:val="00A83597"/>
    <w:rsid w:val="00A92AB0"/>
    <w:rsid w:val="00A97691"/>
    <w:rsid w:val="00AA0B27"/>
    <w:rsid w:val="00AA73C6"/>
    <w:rsid w:val="00AB20B4"/>
    <w:rsid w:val="00AB23AE"/>
    <w:rsid w:val="00AB7B2B"/>
    <w:rsid w:val="00AC1E11"/>
    <w:rsid w:val="00AF2FB1"/>
    <w:rsid w:val="00B11AF9"/>
    <w:rsid w:val="00B64278"/>
    <w:rsid w:val="00B660C1"/>
    <w:rsid w:val="00B67B87"/>
    <w:rsid w:val="00B7618E"/>
    <w:rsid w:val="00B77FE2"/>
    <w:rsid w:val="00B90D44"/>
    <w:rsid w:val="00B91D6F"/>
    <w:rsid w:val="00BC14F1"/>
    <w:rsid w:val="00BD235F"/>
    <w:rsid w:val="00BE0909"/>
    <w:rsid w:val="00BF56E3"/>
    <w:rsid w:val="00C06F1D"/>
    <w:rsid w:val="00C20149"/>
    <w:rsid w:val="00C256E6"/>
    <w:rsid w:val="00C31A7A"/>
    <w:rsid w:val="00C41727"/>
    <w:rsid w:val="00C47589"/>
    <w:rsid w:val="00C54229"/>
    <w:rsid w:val="00C57DCE"/>
    <w:rsid w:val="00C7466E"/>
    <w:rsid w:val="00C975A3"/>
    <w:rsid w:val="00CB281B"/>
    <w:rsid w:val="00CD451F"/>
    <w:rsid w:val="00CF255D"/>
    <w:rsid w:val="00D123BB"/>
    <w:rsid w:val="00D15E4A"/>
    <w:rsid w:val="00D34D93"/>
    <w:rsid w:val="00D547D3"/>
    <w:rsid w:val="00D61213"/>
    <w:rsid w:val="00D62E31"/>
    <w:rsid w:val="00D96470"/>
    <w:rsid w:val="00DA3CDA"/>
    <w:rsid w:val="00DC50D7"/>
    <w:rsid w:val="00DD04D1"/>
    <w:rsid w:val="00DD1701"/>
    <w:rsid w:val="00DD272C"/>
    <w:rsid w:val="00DD76C7"/>
    <w:rsid w:val="00DE0736"/>
    <w:rsid w:val="00E15941"/>
    <w:rsid w:val="00E655B5"/>
    <w:rsid w:val="00E71B11"/>
    <w:rsid w:val="00E71F14"/>
    <w:rsid w:val="00E97237"/>
    <w:rsid w:val="00EA37BF"/>
    <w:rsid w:val="00EB1A9D"/>
    <w:rsid w:val="00EB6FE0"/>
    <w:rsid w:val="00EC4590"/>
    <w:rsid w:val="00EC6495"/>
    <w:rsid w:val="00ED6B2A"/>
    <w:rsid w:val="00EE4FA3"/>
    <w:rsid w:val="00EF7A93"/>
    <w:rsid w:val="00F00BEC"/>
    <w:rsid w:val="00F00C65"/>
    <w:rsid w:val="00F208EC"/>
    <w:rsid w:val="00F64CA6"/>
    <w:rsid w:val="00F6706A"/>
    <w:rsid w:val="00FA3CCB"/>
    <w:rsid w:val="00FB652A"/>
    <w:rsid w:val="00FC7396"/>
    <w:rsid w:val="00FD5917"/>
    <w:rsid w:val="00FD5CC2"/>
    <w:rsid w:val="00FE0093"/>
    <w:rsid w:val="00FF2B42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B170"/>
  <w15:chartTrackingRefBased/>
  <w15:docId w15:val="{3B806C62-BA5A-4B43-AA48-49CD8B16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B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F7A9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2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08EC"/>
  </w:style>
  <w:style w:type="paragraph" w:styleId="Bunntekst">
    <w:name w:val="footer"/>
    <w:basedOn w:val="Normal"/>
    <w:link w:val="BunntekstTegn"/>
    <w:uiPriority w:val="99"/>
    <w:unhideWhenUsed/>
    <w:rsid w:val="00F2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08EC"/>
  </w:style>
  <w:style w:type="character" w:styleId="Merknadsreferanse">
    <w:name w:val="annotation reference"/>
    <w:basedOn w:val="Standardskriftforavsnitt"/>
    <w:uiPriority w:val="99"/>
    <w:semiHidden/>
    <w:unhideWhenUsed/>
    <w:rsid w:val="0007723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7723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7723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7723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77238"/>
    <w:rPr>
      <w:b/>
      <w:bCs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EB1A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89D5-A768-4829-980F-22764F37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2436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Lunheim</dc:creator>
  <cp:keywords/>
  <dc:description/>
  <cp:lastModifiedBy>Vibeke Lunheim</cp:lastModifiedBy>
  <cp:revision>2</cp:revision>
  <dcterms:created xsi:type="dcterms:W3CDTF">2022-01-12T10:09:00Z</dcterms:created>
  <dcterms:modified xsi:type="dcterms:W3CDTF">2022-01-12T10:09:00Z</dcterms:modified>
</cp:coreProperties>
</file>